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B" w:rsidRDefault="00835290">
      <w:pPr>
        <w:pStyle w:val="a3"/>
        <w:spacing w:before="79"/>
        <w:ind w:left="0" w:right="126" w:firstLine="0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4D28BB" w:rsidRDefault="00835290">
      <w:pPr>
        <w:pStyle w:val="a4"/>
      </w:pP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</w:p>
    <w:p w:rsidR="004D28BB" w:rsidRDefault="00835290">
      <w:pPr>
        <w:pStyle w:val="a3"/>
        <w:spacing w:line="275" w:lineRule="exact"/>
        <w:ind w:right="126" w:firstLine="0"/>
        <w:jc w:val="center"/>
      </w:pPr>
      <w:r>
        <w:t>(для</w:t>
      </w:r>
      <w:r>
        <w:rPr>
          <w:spacing w:val="2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rPr>
          <w:spacing w:val="-2"/>
        </w:rPr>
        <w:t>классов)</w:t>
      </w:r>
    </w:p>
    <w:p w:rsidR="004D28BB" w:rsidRDefault="004D28BB">
      <w:pPr>
        <w:pStyle w:val="a3"/>
        <w:ind w:left="0" w:firstLine="0"/>
        <w:jc w:val="left"/>
      </w:pPr>
    </w:p>
    <w:p w:rsidR="004D28BB" w:rsidRDefault="00835290">
      <w:pPr>
        <w:pStyle w:val="a3"/>
        <w:spacing w:before="1" w:line="276" w:lineRule="auto"/>
        <w:ind w:right="128" w:firstLine="768"/>
      </w:pPr>
      <w:proofErr w:type="gramStart"/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</w:t>
      </w:r>
      <w:r>
        <w:rPr>
          <w:spacing w:val="80"/>
        </w:rPr>
        <w:t xml:space="preserve"> </w:t>
      </w:r>
      <w:r>
        <w:t>во</w:t>
      </w:r>
      <w:r>
        <w:t xml:space="preserve">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4D28BB" w:rsidRDefault="00835290">
      <w:pPr>
        <w:pStyle w:val="a3"/>
        <w:spacing w:line="276" w:lineRule="auto"/>
        <w:ind w:right="138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</w:t>
      </w:r>
      <w:r>
        <w:t>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D28BB" w:rsidRDefault="00835290">
      <w:pPr>
        <w:pStyle w:val="a3"/>
        <w:spacing w:line="276" w:lineRule="auto"/>
        <w:ind w:right="137"/>
      </w:pPr>
      <w:r>
        <w:t>В программе по физической культуре отражены объективно сложившиеся реалии современного с</w:t>
      </w:r>
      <w:r>
        <w:t>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</w:t>
      </w:r>
      <w:r>
        <w:t xml:space="preserve"> технологий.</w:t>
      </w:r>
    </w:p>
    <w:p w:rsidR="004D28BB" w:rsidRDefault="00835290">
      <w:pPr>
        <w:pStyle w:val="a3"/>
        <w:spacing w:line="276" w:lineRule="auto"/>
        <w:ind w:right="140"/>
      </w:pPr>
      <w:r>
        <w:t xml:space="preserve">Изучение учебного предмета «Физическая культура» имеет важное значение в онтогенезе </w:t>
      </w:r>
      <w:proofErr w:type="gramStart"/>
      <w:r>
        <w:t>обучающихся</w:t>
      </w:r>
      <w:proofErr w:type="gramEnd"/>
      <w: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</w:t>
      </w:r>
      <w:r>
        <w:t>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4D28BB" w:rsidRDefault="00835290">
      <w:pPr>
        <w:pStyle w:val="a3"/>
        <w:spacing w:line="276" w:lineRule="auto"/>
        <w:ind w:right="136"/>
      </w:pPr>
      <w:r>
        <w:t xml:space="preserve">Целью образования по физической культуре на уровне начального общего образования является </w:t>
      </w:r>
      <w:r>
        <w:t xml:space="preserve"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</w:t>
      </w:r>
      <w:r>
        <w:t xml:space="preserve">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4D28BB" w:rsidRDefault="00835290">
      <w:pPr>
        <w:pStyle w:val="a3"/>
        <w:spacing w:before="1" w:line="276" w:lineRule="auto"/>
        <w:ind w:right="133"/>
      </w:pPr>
      <w:proofErr w:type="gramStart"/>
      <w:r>
        <w:t>Развивающая ориентация учебного пред</w:t>
      </w:r>
      <w:r>
        <w:t>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t xml:space="preserve"> Существенным достижением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</w:t>
      </w:r>
      <w:r>
        <w:t>к и утренней зарядки, закаливающих процедур, наблюдений за физическим развитием и физической подготовленностью.</w:t>
      </w:r>
    </w:p>
    <w:p w:rsidR="004D28BB" w:rsidRDefault="00835290">
      <w:pPr>
        <w:pStyle w:val="a3"/>
        <w:spacing w:before="2" w:line="276" w:lineRule="auto"/>
        <w:ind w:right="126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</w:t>
      </w:r>
      <w:r>
        <w:t>, формировании интереса к регулярным занятиям физической культурой и спортом, осознании роли занятий физической культурой в укреплении здоровья,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 и досуга. В процессе обучения у обучающихся активно формируются положительные навы</w:t>
      </w:r>
      <w:r>
        <w:t>ки и способы поведения, общения и взаимодействия со сверстниками</w:t>
      </w:r>
      <w:r>
        <w:rPr>
          <w:spacing w:val="-1"/>
        </w:rPr>
        <w:t xml:space="preserve"> </w:t>
      </w:r>
      <w:r>
        <w:t>и учителями, оценивания своих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в процессе совместной коллективной деятельности.</w:t>
      </w:r>
    </w:p>
    <w:p w:rsidR="004D28BB" w:rsidRDefault="00835290">
      <w:pPr>
        <w:pStyle w:val="a3"/>
        <w:spacing w:before="1" w:line="276" w:lineRule="auto"/>
        <w:ind w:right="134"/>
      </w:pPr>
      <w:r>
        <w:t>Методологической основой структуры и содержания программы по физической культуре для началь</w:t>
      </w:r>
      <w:r>
        <w:t>ного общего образования являются 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</w:t>
      </w:r>
    </w:p>
    <w:p w:rsidR="004D28BB" w:rsidRDefault="004D28BB">
      <w:pPr>
        <w:pStyle w:val="a3"/>
        <w:spacing w:line="276" w:lineRule="auto"/>
        <w:sectPr w:rsidR="004D28BB">
          <w:type w:val="continuous"/>
          <w:pgSz w:w="11910" w:h="16840"/>
          <w:pgMar w:top="720" w:right="566" w:bottom="280" w:left="992" w:header="720" w:footer="720" w:gutter="0"/>
          <w:cols w:space="720"/>
        </w:sectPr>
      </w:pPr>
    </w:p>
    <w:p w:rsidR="004D28BB" w:rsidRDefault="00835290">
      <w:pPr>
        <w:pStyle w:val="a3"/>
        <w:spacing w:before="79" w:line="280" w:lineRule="auto"/>
        <w:ind w:right="135" w:firstLine="0"/>
      </w:pPr>
      <w:r>
        <w:lastRenderedPageBreak/>
        <w:t>Достижение целостного развития становится возможным благодаря освоению обучающимися двигательной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представляющей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4D28BB" w:rsidRDefault="00835290">
      <w:pPr>
        <w:pStyle w:val="a3"/>
        <w:spacing w:line="276" w:lineRule="auto"/>
        <w:ind w:right="128" w:firstLine="0"/>
      </w:pPr>
      <w:r>
        <w:t xml:space="preserve">«Физическая культура». Двигательная деятельность оказывает активное влияние на развитие </w:t>
      </w:r>
      <w:r>
        <w:t>психической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 Как и любая деятельность,</w:t>
      </w:r>
      <w:r>
        <w:rPr>
          <w:spacing w:val="-1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включает в</w:t>
      </w:r>
      <w:r>
        <w:rPr>
          <w:spacing w:val="-5"/>
        </w:rPr>
        <w:t xml:space="preserve"> </w:t>
      </w:r>
      <w:r>
        <w:t xml:space="preserve">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4D28BB" w:rsidRDefault="00835290">
      <w:pPr>
        <w:pStyle w:val="a3"/>
        <w:spacing w:line="276" w:lineRule="auto"/>
        <w:ind w:right="125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</w:t>
      </w:r>
      <w:r>
        <w:t>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4D28BB" w:rsidRDefault="00835290">
      <w:pPr>
        <w:pStyle w:val="a3"/>
        <w:spacing w:line="276" w:lineRule="auto"/>
        <w:ind w:right="131"/>
      </w:pPr>
      <w:r>
        <w:t>Содержание модуля</w:t>
      </w:r>
      <w:r>
        <w:t xml:space="preserve"> «</w:t>
      </w:r>
      <w:proofErr w:type="spellStart"/>
      <w:r>
        <w:t>Прикладно</w:t>
      </w:r>
      <w:proofErr w:type="spellEnd"/>
      <w: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>
        <w:t>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</w:t>
      </w:r>
      <w:r>
        <w:rPr>
          <w:spacing w:val="80"/>
        </w:rPr>
        <w:t xml:space="preserve"> </w:t>
      </w:r>
      <w:r>
        <w:t>игры и развлечен</w:t>
      </w:r>
      <w:r>
        <w:t>ия, основывающиеся на этнокультурных, исторических и современных</w:t>
      </w:r>
      <w:r>
        <w:rPr>
          <w:spacing w:val="80"/>
        </w:rPr>
        <w:t xml:space="preserve"> </w:t>
      </w:r>
      <w:r>
        <w:t>традициях региона и школы.</w:t>
      </w:r>
    </w:p>
    <w:p w:rsidR="004D28BB" w:rsidRDefault="00835290">
      <w:pPr>
        <w:pStyle w:val="a3"/>
        <w:spacing w:line="276" w:lineRule="auto"/>
        <w:ind w:right="125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3"/>
        </w:rPr>
        <w:t xml:space="preserve"> </w:t>
      </w:r>
      <w:r>
        <w:t>культуре изложено по годам</w:t>
      </w:r>
      <w:r>
        <w:rPr>
          <w:spacing w:val="-6"/>
        </w:rPr>
        <w:t xml:space="preserve"> </w:t>
      </w:r>
      <w:r>
        <w:t>обучения и раскрывает основные её содержательные линии, обязательные для изучения в каждом классе: «Зн</w:t>
      </w:r>
      <w:r>
        <w:t xml:space="preserve">ания о физической культуре», «Способы самостоятельной деятельности» и «Физическое </w:t>
      </w:r>
      <w:r>
        <w:rPr>
          <w:spacing w:val="-2"/>
        </w:rPr>
        <w:t>совершенствование».</w:t>
      </w:r>
    </w:p>
    <w:p w:rsidR="004D28BB" w:rsidRDefault="00835290">
      <w:pPr>
        <w:pStyle w:val="a3"/>
        <w:spacing w:line="280" w:lineRule="auto"/>
        <w:ind w:right="133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</w:t>
      </w:r>
      <w:r>
        <w:rPr>
          <w:spacing w:val="-2"/>
        </w:rPr>
        <w:t>результаты.</w:t>
      </w:r>
    </w:p>
    <w:p w:rsidR="004D28BB" w:rsidRDefault="00835290">
      <w:pPr>
        <w:pStyle w:val="a3"/>
        <w:spacing w:line="276" w:lineRule="auto"/>
        <w:ind w:right="131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</w:t>
      </w:r>
      <w:r>
        <w:t>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D28BB" w:rsidRDefault="00835290">
      <w:pPr>
        <w:pStyle w:val="a3"/>
        <w:spacing w:line="276" w:lineRule="auto"/>
        <w:ind w:right="129"/>
      </w:pPr>
      <w:proofErr w:type="gramStart"/>
      <w:r>
        <w:t>Общее число часов для изучения физической культуры на уровне начального общего об</w:t>
      </w:r>
      <w:r>
        <w:t>разования</w:t>
      </w:r>
      <w:r>
        <w:rPr>
          <w:spacing w:val="-1"/>
        </w:rPr>
        <w:t xml:space="preserve"> </w:t>
      </w:r>
      <w:r>
        <w:t>составляет – 371</w:t>
      </w:r>
      <w:r>
        <w:rPr>
          <w:spacing w:val="-1"/>
        </w:rPr>
        <w:t xml:space="preserve"> </w:t>
      </w:r>
      <w:r>
        <w:t>часов</w:t>
      </w:r>
      <w:r>
        <w:t>: в 1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99 часов (3</w:t>
      </w:r>
      <w:r>
        <w:rPr>
          <w:spacing w:val="-1"/>
        </w:rPr>
        <w:t xml:space="preserve"> </w:t>
      </w:r>
      <w:r>
        <w:t>часа в неделю), во 2 классе –</w:t>
      </w:r>
      <w:r>
        <w:rPr>
          <w:spacing w:val="-1"/>
        </w:rPr>
        <w:t xml:space="preserve"> </w:t>
      </w:r>
      <w:r>
        <w:t>102 часа (3 часа в неделю), в 3 классе – 102 часа (3 часа в неделю), в 4 классе – 68 часов (2 часа в неделю).</w:t>
      </w:r>
      <w:proofErr w:type="gramEnd"/>
    </w:p>
    <w:p w:rsidR="004D28BB" w:rsidRDefault="004D28BB">
      <w:pPr>
        <w:pStyle w:val="a3"/>
        <w:spacing w:before="23"/>
        <w:ind w:left="0" w:firstLine="0"/>
        <w:jc w:val="left"/>
      </w:pPr>
    </w:p>
    <w:p w:rsidR="004D28BB" w:rsidRDefault="00835290">
      <w:pPr>
        <w:pStyle w:val="a3"/>
        <w:ind w:left="712" w:firstLine="0"/>
        <w:jc w:val="left"/>
      </w:pPr>
      <w:r>
        <w:rPr>
          <w:spacing w:val="-2"/>
        </w:rPr>
        <w:t>Учебники:</w:t>
      </w:r>
    </w:p>
    <w:p w:rsidR="00835290" w:rsidRPr="00174949" w:rsidRDefault="00835290" w:rsidP="00835290">
      <w:pPr>
        <w:rPr>
          <w:sz w:val="24"/>
          <w:szCs w:val="24"/>
        </w:rPr>
      </w:pPr>
      <w:r w:rsidRPr="00174949">
        <w:rPr>
          <w:sz w:val="24"/>
          <w:szCs w:val="24"/>
        </w:rPr>
        <w:t>Матвеев А.П. Физическая культура, 1 класс. М.: Просвещение.</w:t>
      </w:r>
    </w:p>
    <w:p w:rsidR="00835290" w:rsidRPr="00174949" w:rsidRDefault="00835290" w:rsidP="00835290">
      <w:pPr>
        <w:rPr>
          <w:sz w:val="24"/>
          <w:szCs w:val="24"/>
        </w:rPr>
      </w:pPr>
      <w:r w:rsidRPr="00174949">
        <w:rPr>
          <w:sz w:val="24"/>
          <w:szCs w:val="24"/>
        </w:rPr>
        <w:t>Матвеев А.П. Физическая культура, 2 класс. М.: Просвещение.</w:t>
      </w:r>
    </w:p>
    <w:p w:rsidR="00835290" w:rsidRPr="00174949" w:rsidRDefault="00835290" w:rsidP="00835290">
      <w:pPr>
        <w:rPr>
          <w:sz w:val="24"/>
          <w:szCs w:val="24"/>
        </w:rPr>
      </w:pPr>
      <w:r w:rsidRPr="00174949">
        <w:rPr>
          <w:sz w:val="24"/>
          <w:szCs w:val="24"/>
        </w:rPr>
        <w:t>Матвеев А.П. Физическая культура, 3 класс. М.: Просвещение.</w:t>
      </w:r>
    </w:p>
    <w:p w:rsidR="00835290" w:rsidRPr="00174949" w:rsidRDefault="00835290" w:rsidP="00835290">
      <w:pPr>
        <w:rPr>
          <w:sz w:val="24"/>
          <w:szCs w:val="24"/>
        </w:rPr>
      </w:pPr>
      <w:r w:rsidRPr="00174949">
        <w:rPr>
          <w:sz w:val="24"/>
          <w:szCs w:val="24"/>
        </w:rPr>
        <w:t>Матвеев А.П. Физическая культура, 4 класс. М.: Просвещение</w:t>
      </w:r>
    </w:p>
    <w:p w:rsidR="004D28BB" w:rsidRDefault="004D28BB" w:rsidP="00835290">
      <w:pPr>
        <w:pStyle w:val="a3"/>
        <w:spacing w:before="45"/>
        <w:ind w:left="770" w:firstLine="0"/>
        <w:jc w:val="left"/>
      </w:pPr>
      <w:bookmarkStart w:id="0" w:name="_GoBack"/>
      <w:bookmarkEnd w:id="0"/>
    </w:p>
    <w:sectPr w:rsidR="004D28BB">
      <w:pgSz w:w="11910" w:h="16840"/>
      <w:pgMar w:top="7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8BB"/>
    <w:rsid w:val="004D28BB"/>
    <w:rsid w:val="008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 w:line="275" w:lineRule="exact"/>
      <w:ind w:left="8"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 w:line="275" w:lineRule="exact"/>
      <w:ind w:left="8" w:right="1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2</cp:revision>
  <dcterms:created xsi:type="dcterms:W3CDTF">2025-06-10T08:36:00Z</dcterms:created>
  <dcterms:modified xsi:type="dcterms:W3CDTF">2025-06-10T08:41:00Z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www.ilovepdf.com</vt:lpwstr>
  </property>
</Properties>
</file>