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33" w:rsidRDefault="00674502">
      <w:pPr>
        <w:pStyle w:val="a4"/>
        <w:spacing w:line="242" w:lineRule="auto"/>
      </w:pPr>
      <w:r>
        <w:t>Аннотация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рабочей</w:t>
      </w:r>
      <w:r>
        <w:rPr>
          <w:spacing w:val="-11"/>
        </w:rPr>
        <w:t xml:space="preserve"> </w:t>
      </w:r>
      <w:r>
        <w:t xml:space="preserve">программе </w:t>
      </w:r>
      <w:r>
        <w:rPr>
          <w:spacing w:val="-2"/>
        </w:rPr>
        <w:t>Литература</w:t>
      </w:r>
    </w:p>
    <w:p w:rsidR="002F4D33" w:rsidRDefault="00674502">
      <w:pPr>
        <w:pStyle w:val="a3"/>
        <w:spacing w:line="312" w:lineRule="exact"/>
        <w:ind w:left="2378" w:right="2442"/>
        <w:jc w:val="center"/>
      </w:pPr>
      <w:r>
        <w:t>(для</w:t>
      </w:r>
      <w:r>
        <w:rPr>
          <w:spacing w:val="-2"/>
        </w:rPr>
        <w:t xml:space="preserve"> </w:t>
      </w:r>
      <w:r>
        <w:t>5-9</w:t>
      </w:r>
      <w:r>
        <w:rPr>
          <w:spacing w:val="-1"/>
        </w:rPr>
        <w:t xml:space="preserve"> </w:t>
      </w:r>
      <w:r>
        <w:rPr>
          <w:spacing w:val="-2"/>
        </w:rPr>
        <w:t>классов)</w:t>
      </w:r>
    </w:p>
    <w:p w:rsidR="002F4D33" w:rsidRDefault="002F4D33">
      <w:pPr>
        <w:pStyle w:val="a3"/>
        <w:ind w:left="0"/>
        <w:jc w:val="left"/>
      </w:pPr>
    </w:p>
    <w:p w:rsidR="002F4D33" w:rsidRDefault="00674502">
      <w:pPr>
        <w:pStyle w:val="a3"/>
        <w:spacing w:line="276" w:lineRule="auto"/>
        <w:ind w:right="144" w:firstLine="427"/>
      </w:pPr>
      <w:r>
        <w:t>Рабочая программа составлена в соответствии с</w:t>
      </w:r>
      <w:r>
        <w:rPr>
          <w:spacing w:val="40"/>
        </w:rPr>
        <w:t xml:space="preserve"> </w:t>
      </w:r>
      <w:r>
        <w:t>Федеральной рабочей программой</w:t>
      </w:r>
      <w:r>
        <w:rPr>
          <w:spacing w:val="80"/>
        </w:rPr>
        <w:t xml:space="preserve"> </w:t>
      </w:r>
      <w:r>
        <w:t>по учебному предмету «Литература».</w:t>
      </w:r>
    </w:p>
    <w:p w:rsidR="002F4D33" w:rsidRDefault="00674502">
      <w:pPr>
        <w:pStyle w:val="a3"/>
        <w:spacing w:before="1" w:line="276" w:lineRule="auto"/>
        <w:ind w:right="134" w:firstLine="427"/>
      </w:pPr>
      <w:r>
        <w:t xml:space="preserve">Рабочая программа включает пояснительную записку, содержание обучения, планируемые результаты освоения программы по литературе, тематическое </w:t>
      </w:r>
      <w:r>
        <w:rPr>
          <w:spacing w:val="-2"/>
        </w:rPr>
        <w:t>планирование.</w:t>
      </w:r>
    </w:p>
    <w:p w:rsidR="002F4D33" w:rsidRDefault="00674502">
      <w:pPr>
        <w:pStyle w:val="a3"/>
        <w:spacing w:line="276" w:lineRule="auto"/>
        <w:ind w:right="132" w:firstLine="427"/>
      </w:pPr>
      <w:r>
        <w:t>Пояснительная записка отражает общие цели и задачи изучения литературы, характеристику психологически</w:t>
      </w:r>
      <w:r>
        <w:t xml:space="preserve">х предпосылок к его изучению </w:t>
      </w:r>
      <w:proofErr w:type="gramStart"/>
      <w:r>
        <w:t>обучающимися</w:t>
      </w:r>
      <w:proofErr w:type="gramEnd"/>
      <w:r>
        <w:t>; место в структуре учебного плана, а также подходы к отбору содержания, к определению планируемых результатов и к структуре тематического планирования.</w:t>
      </w:r>
    </w:p>
    <w:p w:rsidR="002F4D33" w:rsidRDefault="00674502">
      <w:pPr>
        <w:pStyle w:val="a3"/>
        <w:spacing w:before="1" w:line="276" w:lineRule="auto"/>
        <w:ind w:right="138" w:firstLine="427"/>
      </w:pPr>
      <w:r>
        <w:t>Содержание</w:t>
      </w:r>
      <w:r>
        <w:rPr>
          <w:spacing w:val="-8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раскрывает</w:t>
      </w:r>
      <w:r>
        <w:rPr>
          <w:spacing w:val="-6"/>
        </w:rPr>
        <w:t xml:space="preserve"> </w:t>
      </w:r>
      <w:r>
        <w:t>содержательные</w:t>
      </w:r>
      <w:r>
        <w:rPr>
          <w:spacing w:val="-5"/>
        </w:rPr>
        <w:t xml:space="preserve"> </w:t>
      </w:r>
      <w:r>
        <w:t>линии,</w:t>
      </w:r>
      <w:r>
        <w:rPr>
          <w:spacing w:val="-6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п</w:t>
      </w:r>
      <w:r>
        <w:t>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– познавательных, коммуникативных и регулятивных, которые возможно форми</w:t>
      </w:r>
      <w:r>
        <w:t>ровать средствами русского языка с учётом возрастных особенностей обучающихся на уровне начального общего образования.</w:t>
      </w:r>
    </w:p>
    <w:p w:rsidR="002F4D33" w:rsidRDefault="00674502">
      <w:pPr>
        <w:pStyle w:val="a3"/>
        <w:spacing w:line="276" w:lineRule="auto"/>
        <w:ind w:right="134" w:firstLine="427"/>
      </w:pPr>
      <w:r>
        <w:t xml:space="preserve">Планируемые результаты освоения программы по литературе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весь период обучения на уровне </w:t>
      </w:r>
      <w:r>
        <w:t>среднего общего образования, а также предметные достижения обучающегося за каждый год обучения.</w:t>
      </w:r>
    </w:p>
    <w:p w:rsidR="002F4D33" w:rsidRDefault="00674502">
      <w:pPr>
        <w:pStyle w:val="a3"/>
        <w:ind w:left="429"/>
      </w:pP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учебным</w:t>
      </w:r>
      <w:r>
        <w:rPr>
          <w:spacing w:val="-6"/>
        </w:rPr>
        <w:t xml:space="preserve"> </w:t>
      </w:r>
      <w:r>
        <w:t>планом</w:t>
      </w:r>
      <w:r>
        <w:rPr>
          <w:spacing w:val="-4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rPr>
          <w:spacing w:val="-2"/>
        </w:rPr>
        <w:t>«Литература»</w:t>
      </w:r>
    </w:p>
    <w:p w:rsidR="002F4D33" w:rsidRDefault="00674502" w:rsidP="00674502">
      <w:pPr>
        <w:pStyle w:val="a3"/>
        <w:spacing w:before="48" w:line="264" w:lineRule="auto"/>
        <w:ind w:right="134"/>
      </w:pPr>
      <w:r>
        <w:t>в 5, 6, 9 классах на изучение предмета отводится 3 часа в неделю, в 7 и 8 классах – 2 ча</w:t>
      </w:r>
      <w:r>
        <w:t>са в неделю. Суммарно изучение литературы в основной школе по программам основного общего образования рассчитано на 442 часа.</w:t>
      </w:r>
    </w:p>
    <w:p w:rsidR="002F4D33" w:rsidRPr="00674502" w:rsidRDefault="00674502">
      <w:pPr>
        <w:ind w:left="568"/>
        <w:rPr>
          <w:sz w:val="28"/>
          <w:szCs w:val="28"/>
        </w:rPr>
      </w:pPr>
      <w:r w:rsidRPr="00674502">
        <w:rPr>
          <w:spacing w:val="-2"/>
          <w:sz w:val="28"/>
          <w:szCs w:val="28"/>
        </w:rPr>
        <w:t>Учебники:</w:t>
      </w:r>
    </w:p>
    <w:p w:rsidR="00674502" w:rsidRPr="00674502" w:rsidRDefault="00674502" w:rsidP="00674502">
      <w:pPr>
        <w:tabs>
          <w:tab w:val="left" w:pos="5190"/>
        </w:tabs>
        <w:spacing w:line="360" w:lineRule="auto"/>
        <w:ind w:firstLine="720"/>
        <w:jc w:val="both"/>
        <w:rPr>
          <w:sz w:val="28"/>
          <w:szCs w:val="28"/>
        </w:rPr>
      </w:pPr>
      <w:r w:rsidRPr="00674502">
        <w:rPr>
          <w:sz w:val="28"/>
          <w:szCs w:val="28"/>
        </w:rPr>
        <w:t>Коровина В.Я., Журавл</w:t>
      </w:r>
      <w:bookmarkStart w:id="0" w:name="_GoBack"/>
      <w:bookmarkEnd w:id="0"/>
      <w:r w:rsidRPr="00674502">
        <w:rPr>
          <w:sz w:val="28"/>
          <w:szCs w:val="28"/>
        </w:rPr>
        <w:t>ёв В.П., Коровин В.И. Литература. 5 класс. В 2-х частях. М.: Просвещение.</w:t>
      </w:r>
    </w:p>
    <w:p w:rsidR="00674502" w:rsidRPr="00674502" w:rsidRDefault="00674502" w:rsidP="00674502">
      <w:pPr>
        <w:tabs>
          <w:tab w:val="left" w:pos="5190"/>
        </w:tabs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674502">
        <w:rPr>
          <w:sz w:val="28"/>
          <w:szCs w:val="28"/>
        </w:rPr>
        <w:t>Полухина</w:t>
      </w:r>
      <w:proofErr w:type="spellEnd"/>
      <w:r w:rsidRPr="00674502">
        <w:rPr>
          <w:sz w:val="28"/>
          <w:szCs w:val="28"/>
        </w:rPr>
        <w:t xml:space="preserve"> В.П., Коровина В.Я., Журавлёв В.П. и др. / Под ред. Коровиной В.Я. Литература. 6 класс. В 2-х частях. М.: Просвещение.</w:t>
      </w:r>
    </w:p>
    <w:p w:rsidR="00674502" w:rsidRPr="00674502" w:rsidRDefault="00674502" w:rsidP="00674502">
      <w:pPr>
        <w:tabs>
          <w:tab w:val="left" w:pos="5190"/>
        </w:tabs>
        <w:spacing w:line="360" w:lineRule="auto"/>
        <w:ind w:firstLine="720"/>
        <w:jc w:val="both"/>
        <w:rPr>
          <w:sz w:val="28"/>
          <w:szCs w:val="28"/>
        </w:rPr>
      </w:pPr>
      <w:r w:rsidRPr="00674502">
        <w:rPr>
          <w:sz w:val="28"/>
          <w:szCs w:val="28"/>
        </w:rPr>
        <w:t>Коровина В.Я., Журавлёв В.П., Коровин В.И. Литература.7 класс. В 2-х частях. М.: Просвещение.</w:t>
      </w:r>
    </w:p>
    <w:p w:rsidR="00674502" w:rsidRPr="00674502" w:rsidRDefault="00674502" w:rsidP="00674502">
      <w:pPr>
        <w:tabs>
          <w:tab w:val="left" w:pos="5190"/>
        </w:tabs>
        <w:spacing w:line="360" w:lineRule="auto"/>
        <w:ind w:firstLine="720"/>
        <w:jc w:val="both"/>
        <w:rPr>
          <w:sz w:val="28"/>
          <w:szCs w:val="28"/>
        </w:rPr>
      </w:pPr>
      <w:r w:rsidRPr="00674502">
        <w:rPr>
          <w:sz w:val="28"/>
          <w:szCs w:val="28"/>
        </w:rPr>
        <w:t>Коровина В.Я., Журавлёв В.П., Коровин В.И. Литература.8 класс. В 2-х частях.  М.: Просвещение.</w:t>
      </w:r>
    </w:p>
    <w:p w:rsidR="00674502" w:rsidRPr="00674502" w:rsidRDefault="00674502" w:rsidP="00674502">
      <w:pPr>
        <w:tabs>
          <w:tab w:val="left" w:pos="5190"/>
        </w:tabs>
        <w:spacing w:line="360" w:lineRule="auto"/>
        <w:ind w:firstLine="720"/>
        <w:jc w:val="both"/>
        <w:rPr>
          <w:sz w:val="28"/>
          <w:szCs w:val="28"/>
        </w:rPr>
      </w:pPr>
      <w:r w:rsidRPr="00674502">
        <w:rPr>
          <w:sz w:val="28"/>
          <w:szCs w:val="28"/>
        </w:rPr>
        <w:t xml:space="preserve">Коровина В.Я., Журавлев В.П., Коровин В.И и др./ Под ред. Коровиной В.Я. Литература. 9 </w:t>
      </w:r>
      <w:proofErr w:type="spellStart"/>
      <w:r w:rsidRPr="00674502">
        <w:rPr>
          <w:sz w:val="28"/>
          <w:szCs w:val="28"/>
        </w:rPr>
        <w:t>кл</w:t>
      </w:r>
      <w:proofErr w:type="spellEnd"/>
      <w:r w:rsidRPr="00674502">
        <w:rPr>
          <w:sz w:val="28"/>
          <w:szCs w:val="28"/>
        </w:rPr>
        <w:t>. В 2 -х частях. М.: Просвещение.</w:t>
      </w:r>
    </w:p>
    <w:p w:rsidR="002F4D33" w:rsidRDefault="002F4D33" w:rsidP="00674502">
      <w:pPr>
        <w:spacing w:line="360" w:lineRule="auto"/>
        <w:ind w:firstLine="720"/>
        <w:jc w:val="both"/>
        <w:rPr>
          <w:sz w:val="27"/>
        </w:rPr>
      </w:pPr>
    </w:p>
    <w:sectPr w:rsidR="002F4D33">
      <w:type w:val="continuous"/>
      <w:pgSz w:w="11910" w:h="16840"/>
      <w:pgMar w:top="620" w:right="566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F4D33"/>
    <w:rsid w:val="002F4D33"/>
    <w:rsid w:val="0067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7"/>
      <w:ind w:left="2307" w:right="244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7"/>
      <w:ind w:left="2307" w:right="244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Пидерова</dc:creator>
  <cp:lastModifiedBy>Людмила</cp:lastModifiedBy>
  <cp:revision>2</cp:revision>
  <dcterms:created xsi:type="dcterms:W3CDTF">2025-06-16T07:57:00Z</dcterms:created>
  <dcterms:modified xsi:type="dcterms:W3CDTF">2025-06-16T08:00:00Z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2025-06-16T00:00:00Z</vt:filetime>
  </property>
  <property fmtid="{D5CDD505-2E9C-101B-9397-08002B2CF9AE}" pid="5" name="Producer">
    <vt:lpwstr>Microsoft® Word 2010</vt:lpwstr>
  </property>
</Properties>
</file>