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48" w:rsidRDefault="006E53F0">
      <w:pPr>
        <w:pStyle w:val="a4"/>
        <w:spacing w:before="72"/>
        <w:ind w:left="2702"/>
      </w:pPr>
      <w:r>
        <w:t>Аннотация к рабочей программе</w:t>
      </w:r>
      <w:r>
        <w:rPr>
          <w:spacing w:val="-68"/>
        </w:rPr>
        <w:t xml:space="preserve"> </w:t>
      </w:r>
      <w:r>
        <w:t>Биология</w:t>
      </w:r>
    </w:p>
    <w:p w:rsidR="00851048" w:rsidRDefault="006E53F0">
      <w:pPr>
        <w:pStyle w:val="a4"/>
        <w:spacing w:line="321" w:lineRule="exact"/>
      </w:pPr>
      <w:r>
        <w:t>(для</w:t>
      </w:r>
      <w:r>
        <w:rPr>
          <w:spacing w:val="-5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класса)</w:t>
      </w:r>
    </w:p>
    <w:p w:rsidR="00851048" w:rsidRDefault="00851048">
      <w:pPr>
        <w:pStyle w:val="a3"/>
        <w:spacing w:before="11"/>
        <w:ind w:left="0"/>
        <w:rPr>
          <w:b/>
          <w:sz w:val="40"/>
        </w:rPr>
      </w:pPr>
    </w:p>
    <w:p w:rsidR="00851048" w:rsidRDefault="006E53F0">
      <w:pPr>
        <w:pStyle w:val="a3"/>
        <w:ind w:left="336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Федеральной</w:t>
      </w:r>
      <w:proofErr w:type="gramEnd"/>
      <w:r>
        <w:rPr>
          <w:spacing w:val="-6"/>
        </w:rPr>
        <w:t xml:space="preserve"> </w:t>
      </w:r>
      <w:r>
        <w:t>рабочей</w:t>
      </w:r>
    </w:p>
    <w:p w:rsidR="00851048" w:rsidRDefault="006E53F0" w:rsidP="006E53F0">
      <w:pPr>
        <w:pStyle w:val="a3"/>
        <w:spacing w:before="124" w:line="276" w:lineRule="auto"/>
        <w:ind w:right="105"/>
        <w:jc w:val="both"/>
      </w:pPr>
      <w:proofErr w:type="gramStart"/>
      <w:r>
        <w:t>программой по учебному предмету «Биология» в 10-11 классе,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и углубленные </w:t>
      </w:r>
      <w:r w:rsidR="00C51363">
        <w:rPr>
          <w:w w:val="95"/>
        </w:rPr>
        <w:t>уров</w:t>
      </w:r>
      <w:bookmarkStart w:id="0" w:name="_GoBack"/>
      <w:bookmarkEnd w:id="0"/>
      <w:r>
        <w:rPr>
          <w:w w:val="95"/>
        </w:rPr>
        <w:t>ни),</w:t>
      </w:r>
      <w:r>
        <w:rPr>
          <w:spacing w:val="1"/>
          <w:w w:val="95"/>
        </w:rPr>
        <w:t xml:space="preserve"> </w:t>
      </w:r>
      <w:r>
        <w:rPr>
          <w:w w:val="95"/>
        </w:rPr>
        <w:t>составленной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63"/>
        </w:rPr>
        <w:t xml:space="preserve"> </w:t>
      </w:r>
      <w:r>
        <w:rPr>
          <w:w w:val="95"/>
        </w:rPr>
        <w:t>закона от</w:t>
      </w:r>
      <w:r>
        <w:rPr>
          <w:spacing w:val="63"/>
        </w:rPr>
        <w:t xml:space="preserve"> </w:t>
      </w:r>
      <w:r>
        <w:rPr>
          <w:w w:val="95"/>
        </w:rPr>
        <w:t>29.12.2012</w:t>
      </w:r>
      <w:r>
        <w:rPr>
          <w:spacing w:val="63"/>
        </w:rPr>
        <w:t xml:space="preserve"> </w:t>
      </w:r>
      <w:r>
        <w:rPr>
          <w:w w:val="95"/>
        </w:rPr>
        <w:t>№</w:t>
      </w:r>
      <w:r>
        <w:rPr>
          <w:spacing w:val="63"/>
        </w:rPr>
        <w:t xml:space="preserve"> </w:t>
      </w:r>
      <w:r>
        <w:rPr>
          <w:w w:val="95"/>
        </w:rPr>
        <w:t>273-</w:t>
      </w:r>
      <w:r>
        <w:rPr>
          <w:spacing w:val="-64"/>
          <w:w w:val="95"/>
        </w:rPr>
        <w:t xml:space="preserve"> </w:t>
      </w:r>
      <w:r>
        <w:t>ФЗ «Об образовании в Российской Федерации»,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7"/>
        </w:rPr>
        <w:t xml:space="preserve"> </w:t>
      </w:r>
      <w:r>
        <w:t>стандарте</w:t>
      </w:r>
      <w:r>
        <w:rPr>
          <w:spacing w:val="7"/>
        </w:rPr>
        <w:t xml:space="preserve"> </w:t>
      </w:r>
      <w:r>
        <w:t>среднего</w:t>
      </w:r>
      <w:r>
        <w:rPr>
          <w:spacing w:val="2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«Концепции преподавания учебного предмета</w:t>
      </w:r>
      <w:proofErr w:type="gramEnd"/>
      <w:r>
        <w:t xml:space="preserve"> «Биология»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851048" w:rsidRDefault="006E53F0">
      <w:pPr>
        <w:pStyle w:val="a3"/>
        <w:spacing w:before="78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4"/>
        </w:rPr>
        <w:t xml:space="preserve"> </w:t>
      </w:r>
      <w:r>
        <w:t>содержание</w:t>
      </w:r>
    </w:p>
    <w:p w:rsidR="00851048" w:rsidRDefault="006E53F0">
      <w:pPr>
        <w:pStyle w:val="a3"/>
        <w:spacing w:before="125" w:line="276" w:lineRule="auto"/>
        <w:ind w:right="115"/>
        <w:jc w:val="both"/>
      </w:pP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851048" w:rsidRDefault="006E53F0">
      <w:pPr>
        <w:pStyle w:val="a3"/>
        <w:spacing w:line="321" w:lineRule="exact"/>
        <w:ind w:left="547"/>
        <w:jc w:val="both"/>
      </w:pPr>
      <w:r>
        <w:t>В</w:t>
      </w:r>
      <w:r>
        <w:rPr>
          <w:spacing w:val="76"/>
        </w:rPr>
        <w:t xml:space="preserve"> </w:t>
      </w:r>
      <w:r>
        <w:t xml:space="preserve">соответствии  </w:t>
      </w:r>
      <w:r>
        <w:rPr>
          <w:spacing w:val="8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учебным  </w:t>
      </w:r>
      <w:r>
        <w:rPr>
          <w:spacing w:val="11"/>
        </w:rPr>
        <w:t xml:space="preserve"> </w:t>
      </w:r>
      <w:r>
        <w:t xml:space="preserve">планом  </w:t>
      </w:r>
      <w:r>
        <w:rPr>
          <w:spacing w:val="21"/>
        </w:rPr>
        <w:t xml:space="preserve"> </w:t>
      </w:r>
      <w:r>
        <w:t xml:space="preserve">школы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изучение  </w:t>
      </w:r>
      <w:r>
        <w:rPr>
          <w:spacing w:val="11"/>
        </w:rPr>
        <w:t xml:space="preserve"> </w:t>
      </w:r>
      <w:r>
        <w:t>предмета</w:t>
      </w:r>
    </w:p>
    <w:p w:rsidR="00851048" w:rsidRDefault="006E53F0">
      <w:pPr>
        <w:pStyle w:val="a3"/>
        <w:spacing w:before="48"/>
        <w:jc w:val="both"/>
      </w:pPr>
      <w:r>
        <w:t>«Биология»</w:t>
      </w:r>
      <w:r>
        <w:rPr>
          <w:spacing w:val="-6"/>
        </w:rPr>
        <w:t xml:space="preserve"> </w:t>
      </w:r>
      <w:r>
        <w:t>отводится:</w:t>
      </w:r>
    </w:p>
    <w:p w:rsidR="00851048" w:rsidRPr="006E53F0" w:rsidRDefault="006E53F0" w:rsidP="006E53F0">
      <w:pPr>
        <w:pStyle w:val="a5"/>
        <w:numPr>
          <w:ilvl w:val="0"/>
          <w:numId w:val="1"/>
        </w:numPr>
        <w:tabs>
          <w:tab w:val="left" w:pos="898"/>
        </w:tabs>
        <w:spacing w:before="48" w:line="276" w:lineRule="auto"/>
        <w:ind w:right="1925" w:firstLine="0"/>
        <w:rPr>
          <w:sz w:val="28"/>
        </w:rPr>
      </w:pPr>
      <w:r>
        <w:rPr>
          <w:sz w:val="28"/>
        </w:rPr>
        <w:t>класс (углубленный уровень) – 102 часа. 3 час в неделю.</w:t>
      </w:r>
      <w:r>
        <w:rPr>
          <w:spacing w:val="-67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 (базовый 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– 34 часа,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6E53F0" w:rsidRDefault="006E53F0" w:rsidP="006E53F0">
      <w:pPr>
        <w:pStyle w:val="a3"/>
        <w:spacing w:before="191"/>
      </w:pPr>
      <w:r w:rsidRPr="00EB21B0">
        <w:t>1.Теремов А.В.,  Петросова Р.А. Биология. Биологические системы и процессы (углубленный уровень).</w:t>
      </w:r>
    </w:p>
    <w:p w:rsidR="006E53F0" w:rsidRPr="00EB21B0" w:rsidRDefault="006E53F0" w:rsidP="006E53F0">
      <w:pPr>
        <w:pStyle w:val="a3"/>
        <w:spacing w:before="191"/>
      </w:pPr>
      <w:r w:rsidRPr="00EB21B0">
        <w:t xml:space="preserve"> 10 класс. М., "Мнемозина", 2022</w:t>
      </w:r>
    </w:p>
    <w:p w:rsidR="006E53F0" w:rsidRPr="00EB21B0" w:rsidRDefault="006E53F0" w:rsidP="006E53F0">
      <w:pPr>
        <w:pStyle w:val="a3"/>
        <w:spacing w:before="191"/>
      </w:pPr>
      <w:r w:rsidRPr="00EB21B0">
        <w:t xml:space="preserve">1. Пасечник В.В., Каменский А.А., Рубцов A.M. и др. /Под ред. Пасечника В.В.//Биология. Базовый уровень. </w:t>
      </w:r>
      <w:r>
        <w:t xml:space="preserve">11 класс. </w:t>
      </w:r>
      <w:r w:rsidRPr="00EB21B0">
        <w:t>М: Просвещение, 2022.</w:t>
      </w:r>
    </w:p>
    <w:p w:rsidR="00851048" w:rsidRDefault="00851048" w:rsidP="006E53F0">
      <w:pPr>
        <w:pStyle w:val="a3"/>
        <w:spacing w:line="276" w:lineRule="auto"/>
        <w:ind w:right="1121"/>
      </w:pPr>
    </w:p>
    <w:sectPr w:rsidR="00851048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0B75"/>
    <w:multiLevelType w:val="hybridMultilevel"/>
    <w:tmpl w:val="708AE0EC"/>
    <w:lvl w:ilvl="0" w:tplc="59D828B6">
      <w:start w:val="10"/>
      <w:numFmt w:val="decimal"/>
      <w:lvlText w:val="%1"/>
      <w:lvlJc w:val="left"/>
      <w:pPr>
        <w:ind w:left="547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1A3C04">
      <w:numFmt w:val="bullet"/>
      <w:lvlText w:val="•"/>
      <w:lvlJc w:val="left"/>
      <w:pPr>
        <w:ind w:left="1444" w:hanging="351"/>
      </w:pPr>
      <w:rPr>
        <w:rFonts w:hint="default"/>
        <w:lang w:val="ru-RU" w:eastAsia="en-US" w:bidi="ar-SA"/>
      </w:rPr>
    </w:lvl>
    <w:lvl w:ilvl="2" w:tplc="C73857E2">
      <w:numFmt w:val="bullet"/>
      <w:lvlText w:val="•"/>
      <w:lvlJc w:val="left"/>
      <w:pPr>
        <w:ind w:left="2348" w:hanging="351"/>
      </w:pPr>
      <w:rPr>
        <w:rFonts w:hint="default"/>
        <w:lang w:val="ru-RU" w:eastAsia="en-US" w:bidi="ar-SA"/>
      </w:rPr>
    </w:lvl>
    <w:lvl w:ilvl="3" w:tplc="14E63A36">
      <w:numFmt w:val="bullet"/>
      <w:lvlText w:val="•"/>
      <w:lvlJc w:val="left"/>
      <w:pPr>
        <w:ind w:left="3253" w:hanging="351"/>
      </w:pPr>
      <w:rPr>
        <w:rFonts w:hint="default"/>
        <w:lang w:val="ru-RU" w:eastAsia="en-US" w:bidi="ar-SA"/>
      </w:rPr>
    </w:lvl>
    <w:lvl w:ilvl="4" w:tplc="78A0ED5A">
      <w:numFmt w:val="bullet"/>
      <w:lvlText w:val="•"/>
      <w:lvlJc w:val="left"/>
      <w:pPr>
        <w:ind w:left="4157" w:hanging="351"/>
      </w:pPr>
      <w:rPr>
        <w:rFonts w:hint="default"/>
        <w:lang w:val="ru-RU" w:eastAsia="en-US" w:bidi="ar-SA"/>
      </w:rPr>
    </w:lvl>
    <w:lvl w:ilvl="5" w:tplc="4CA4C83A">
      <w:numFmt w:val="bullet"/>
      <w:lvlText w:val="•"/>
      <w:lvlJc w:val="left"/>
      <w:pPr>
        <w:ind w:left="5062" w:hanging="351"/>
      </w:pPr>
      <w:rPr>
        <w:rFonts w:hint="default"/>
        <w:lang w:val="ru-RU" w:eastAsia="en-US" w:bidi="ar-SA"/>
      </w:rPr>
    </w:lvl>
    <w:lvl w:ilvl="6" w:tplc="FB0A698E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D70CA6B0">
      <w:numFmt w:val="bullet"/>
      <w:lvlText w:val="•"/>
      <w:lvlJc w:val="left"/>
      <w:pPr>
        <w:ind w:left="6870" w:hanging="351"/>
      </w:pPr>
      <w:rPr>
        <w:rFonts w:hint="default"/>
        <w:lang w:val="ru-RU" w:eastAsia="en-US" w:bidi="ar-SA"/>
      </w:rPr>
    </w:lvl>
    <w:lvl w:ilvl="8" w:tplc="4FD6574C">
      <w:numFmt w:val="bullet"/>
      <w:lvlText w:val="•"/>
      <w:lvlJc w:val="left"/>
      <w:pPr>
        <w:ind w:left="7775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1048"/>
    <w:rsid w:val="006E53F0"/>
    <w:rsid w:val="00851048"/>
    <w:rsid w:val="00C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97" w:right="26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"/>
      <w:ind w:left="547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97" w:right="26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"/>
      <w:ind w:left="547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3</cp:revision>
  <dcterms:created xsi:type="dcterms:W3CDTF">2024-10-23T08:17:00Z</dcterms:created>
  <dcterms:modified xsi:type="dcterms:W3CDTF">2024-10-23T08:24:00Z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