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34" w:rsidRDefault="00EB3B8D" w:rsidP="00EB3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B8D"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p w:rsidR="00EB3B8D" w:rsidRPr="00FB35C0" w:rsidRDefault="00E37702" w:rsidP="00FB3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географии</w:t>
      </w:r>
    </w:p>
    <w:p w:rsidR="00EB3B8D" w:rsidRPr="0035065C" w:rsidRDefault="00FB35C0" w:rsidP="00EB3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5-9</w:t>
      </w:r>
      <w:r w:rsidR="00EB3B8D" w:rsidRPr="0035065C">
        <w:rPr>
          <w:rFonts w:ascii="Times New Roman" w:hAnsi="Times New Roman" w:cs="Times New Roman"/>
          <w:sz w:val="28"/>
          <w:szCs w:val="28"/>
        </w:rPr>
        <w:t xml:space="preserve"> классов)</w:t>
      </w:r>
    </w:p>
    <w:p w:rsidR="00EB3B8D" w:rsidRPr="0035065C" w:rsidRDefault="00EB3B8D" w:rsidP="00EB3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B8D" w:rsidRPr="00AA5E4B" w:rsidRDefault="00EB3B8D" w:rsidP="00EB3B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Pr="00EB3B8D">
        <w:rPr>
          <w:rFonts w:ascii="Times New Roman" w:hAnsi="Times New Roman" w:cs="Times New Roman"/>
          <w:sz w:val="28"/>
          <w:szCs w:val="28"/>
        </w:rPr>
        <w:t xml:space="preserve">рограмма составлена в соответствии </w:t>
      </w:r>
      <w:r w:rsidR="00462F4E">
        <w:rPr>
          <w:rFonts w:ascii="Times New Roman" w:hAnsi="Times New Roman" w:cs="Times New Roman"/>
          <w:sz w:val="28"/>
          <w:szCs w:val="28"/>
        </w:rPr>
        <w:t xml:space="preserve">с </w:t>
      </w:r>
      <w:r w:rsidRPr="00AA5E4B">
        <w:rPr>
          <w:rFonts w:ascii="Times New Roman" w:hAnsi="Times New Roman" w:cs="Times New Roman"/>
          <w:sz w:val="28"/>
          <w:szCs w:val="28"/>
        </w:rPr>
        <w:t xml:space="preserve">Федеральной рабочей программой </w:t>
      </w:r>
      <w:r w:rsidR="00AA5E4B" w:rsidRPr="00AA5E4B">
        <w:rPr>
          <w:rFonts w:ascii="Times New Roman" w:hAnsi="Times New Roman" w:cs="Times New Roman"/>
          <w:sz w:val="28"/>
          <w:szCs w:val="28"/>
        </w:rPr>
        <w:t xml:space="preserve">  </w:t>
      </w:r>
      <w:r w:rsidRPr="00AA5E4B">
        <w:rPr>
          <w:rFonts w:ascii="Times New Roman" w:hAnsi="Times New Roman" w:cs="Times New Roman"/>
          <w:sz w:val="28"/>
          <w:szCs w:val="28"/>
        </w:rPr>
        <w:t>по</w:t>
      </w:r>
      <w:r w:rsidR="00E37702">
        <w:rPr>
          <w:rFonts w:ascii="Times New Roman" w:hAnsi="Times New Roman" w:cs="Times New Roman"/>
          <w:sz w:val="28"/>
          <w:szCs w:val="28"/>
        </w:rPr>
        <w:t xml:space="preserve"> учебному предмету «География</w:t>
      </w:r>
      <w:r w:rsidRPr="00AA5E4B">
        <w:rPr>
          <w:rFonts w:ascii="Times New Roman" w:hAnsi="Times New Roman" w:cs="Times New Roman"/>
          <w:sz w:val="28"/>
          <w:szCs w:val="28"/>
        </w:rPr>
        <w:t>».</w:t>
      </w:r>
    </w:p>
    <w:p w:rsidR="00EB3B8D" w:rsidRPr="00A03361" w:rsidRDefault="00EB3B8D" w:rsidP="00EB3B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361">
        <w:rPr>
          <w:rFonts w:ascii="Times New Roman" w:hAnsi="Times New Roman" w:cs="Times New Roman"/>
          <w:sz w:val="28"/>
          <w:szCs w:val="28"/>
        </w:rPr>
        <w:t>Рабочая программа включает пояснительную записку, содержание обучения, планируемые результаты осво</w:t>
      </w:r>
      <w:r w:rsidR="00FB35C0" w:rsidRPr="00A03361">
        <w:rPr>
          <w:rFonts w:ascii="Times New Roman" w:hAnsi="Times New Roman" w:cs="Times New Roman"/>
          <w:sz w:val="28"/>
          <w:szCs w:val="28"/>
        </w:rPr>
        <w:t>ения программы по истории</w:t>
      </w:r>
      <w:r w:rsidRPr="00A03361">
        <w:rPr>
          <w:rFonts w:ascii="Times New Roman" w:hAnsi="Times New Roman" w:cs="Times New Roman"/>
          <w:sz w:val="28"/>
          <w:szCs w:val="28"/>
        </w:rPr>
        <w:t xml:space="preserve">, тематическое планирование. </w:t>
      </w:r>
    </w:p>
    <w:p w:rsidR="00EB3B8D" w:rsidRPr="00A03361" w:rsidRDefault="00EB3B8D" w:rsidP="00EB3B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361">
        <w:rPr>
          <w:rFonts w:ascii="Times New Roman" w:hAnsi="Times New Roman" w:cs="Times New Roman"/>
          <w:sz w:val="28"/>
          <w:szCs w:val="28"/>
        </w:rPr>
        <w:t xml:space="preserve">Пояснительная записка отражает общие цели </w:t>
      </w:r>
      <w:r w:rsidR="00955617">
        <w:rPr>
          <w:rFonts w:ascii="Times New Roman" w:hAnsi="Times New Roman" w:cs="Times New Roman"/>
          <w:sz w:val="28"/>
          <w:szCs w:val="28"/>
        </w:rPr>
        <w:t>и задачи изучения истории</w:t>
      </w:r>
      <w:r w:rsidRPr="00A03361">
        <w:rPr>
          <w:rFonts w:ascii="Times New Roman" w:hAnsi="Times New Roman" w:cs="Times New Roman"/>
          <w:sz w:val="28"/>
          <w:szCs w:val="28"/>
        </w:rPr>
        <w:t xml:space="preserve">, характеристику психологических предпосылок к его изучению обучающимися; место в структуре учебного плана, а также подходы к отбору содержания, к определению планируемых результатов и к структуре тематического планирования. </w:t>
      </w:r>
    </w:p>
    <w:p w:rsidR="00EB3B8D" w:rsidRPr="00A03361" w:rsidRDefault="00EB3B8D" w:rsidP="00EB3B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361">
        <w:rPr>
          <w:rFonts w:ascii="Times New Roman" w:hAnsi="Times New Roman" w:cs="Times New Roman"/>
          <w:sz w:val="28"/>
          <w:szCs w:val="28"/>
        </w:rPr>
        <w:t>Содержание обучения раскрывает содержательные линии, которые предлагаются для обязательного изучения в ка</w:t>
      </w:r>
      <w:r w:rsidR="00FB35C0" w:rsidRPr="00A03361">
        <w:rPr>
          <w:rFonts w:ascii="Times New Roman" w:hAnsi="Times New Roman" w:cs="Times New Roman"/>
          <w:sz w:val="28"/>
          <w:szCs w:val="28"/>
        </w:rPr>
        <w:t>ждом классе на уровне основного</w:t>
      </w:r>
      <w:r w:rsidRPr="00A03361">
        <w:rPr>
          <w:rFonts w:ascii="Times New Roman" w:hAnsi="Times New Roman" w:cs="Times New Roman"/>
          <w:sz w:val="28"/>
          <w:szCs w:val="28"/>
        </w:rPr>
        <w:t xml:space="preserve"> общего образования. Содержание обучения в каждом классе завершается перечнем универсальных учебных действий – познавательных, коммуникативных и регулятивных, которые возможно форми</w:t>
      </w:r>
      <w:r w:rsidR="00FB35C0" w:rsidRPr="00A03361">
        <w:rPr>
          <w:rFonts w:ascii="Times New Roman" w:hAnsi="Times New Roman" w:cs="Times New Roman"/>
          <w:sz w:val="28"/>
          <w:szCs w:val="28"/>
        </w:rPr>
        <w:t>ровать средствами исторических знаний</w:t>
      </w:r>
      <w:r w:rsidRPr="00A03361">
        <w:rPr>
          <w:rFonts w:ascii="Times New Roman" w:hAnsi="Times New Roman" w:cs="Times New Roman"/>
          <w:sz w:val="28"/>
          <w:szCs w:val="28"/>
        </w:rPr>
        <w:t xml:space="preserve"> с учётом возрастных особенностей </w:t>
      </w:r>
      <w:r w:rsidR="00FB35C0" w:rsidRPr="00A03361">
        <w:rPr>
          <w:rFonts w:ascii="Times New Roman" w:hAnsi="Times New Roman" w:cs="Times New Roman"/>
          <w:sz w:val="28"/>
          <w:szCs w:val="28"/>
        </w:rPr>
        <w:t>обучающихся на уровне основного</w:t>
      </w:r>
      <w:r w:rsidRPr="00A03361">
        <w:rPr>
          <w:rFonts w:ascii="Times New Roman" w:hAnsi="Times New Roman" w:cs="Times New Roman"/>
          <w:sz w:val="28"/>
          <w:szCs w:val="28"/>
        </w:rPr>
        <w:t xml:space="preserve"> общего образования. </w:t>
      </w:r>
    </w:p>
    <w:p w:rsidR="00AA5E4B" w:rsidRPr="00A03361" w:rsidRDefault="00EB3B8D" w:rsidP="00EB3B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361">
        <w:rPr>
          <w:rFonts w:ascii="Times New Roman" w:hAnsi="Times New Roman" w:cs="Times New Roman"/>
          <w:sz w:val="28"/>
          <w:szCs w:val="28"/>
        </w:rPr>
        <w:t>Планируемые результаты осво</w:t>
      </w:r>
      <w:r w:rsidR="00FB35C0" w:rsidRPr="00A03361">
        <w:rPr>
          <w:rFonts w:ascii="Times New Roman" w:hAnsi="Times New Roman" w:cs="Times New Roman"/>
          <w:sz w:val="28"/>
          <w:szCs w:val="28"/>
        </w:rPr>
        <w:t>ения программы по истории</w:t>
      </w:r>
      <w:r w:rsidRPr="00A03361">
        <w:rPr>
          <w:rFonts w:ascii="Times New Roman" w:hAnsi="Times New Roman" w:cs="Times New Roman"/>
          <w:sz w:val="28"/>
          <w:szCs w:val="28"/>
        </w:rPr>
        <w:t xml:space="preserve"> включают личностные, </w:t>
      </w:r>
      <w:proofErr w:type="spellStart"/>
      <w:r w:rsidRPr="00A0336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E37702">
        <w:rPr>
          <w:rFonts w:ascii="Times New Roman" w:hAnsi="Times New Roman" w:cs="Times New Roman"/>
          <w:sz w:val="28"/>
          <w:szCs w:val="28"/>
        </w:rPr>
        <w:t xml:space="preserve"> </w:t>
      </w:r>
      <w:r w:rsidRPr="00A03361">
        <w:rPr>
          <w:rFonts w:ascii="Times New Roman" w:hAnsi="Times New Roman" w:cs="Times New Roman"/>
          <w:sz w:val="28"/>
          <w:szCs w:val="28"/>
        </w:rPr>
        <w:t>результаты за весь период обуч</w:t>
      </w:r>
      <w:r w:rsidR="00FB35C0" w:rsidRPr="00A03361">
        <w:rPr>
          <w:rFonts w:ascii="Times New Roman" w:hAnsi="Times New Roman" w:cs="Times New Roman"/>
          <w:sz w:val="28"/>
          <w:szCs w:val="28"/>
        </w:rPr>
        <w:t>ения на уровне основного общего образования,</w:t>
      </w:r>
      <w:r w:rsidRPr="00A03361">
        <w:rPr>
          <w:rFonts w:ascii="Times New Roman" w:hAnsi="Times New Roman" w:cs="Times New Roman"/>
          <w:sz w:val="28"/>
          <w:szCs w:val="28"/>
        </w:rPr>
        <w:t xml:space="preserve"> а также предметные достижения обучающегося за каждый год обучения.</w:t>
      </w:r>
      <w:r w:rsidR="00AA5E4B" w:rsidRPr="00A03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B8D" w:rsidRPr="00496878" w:rsidRDefault="00496878" w:rsidP="00AD0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6878">
        <w:rPr>
          <w:rFonts w:ascii="Times New Roman" w:hAnsi="Times New Roman" w:cs="Times New Roman"/>
          <w:sz w:val="28"/>
          <w:szCs w:val="28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496878" w:rsidRPr="00496878" w:rsidRDefault="00496878" w:rsidP="00E37702">
      <w:pPr>
        <w:spacing w:after="34" w:line="476" w:lineRule="auto"/>
        <w:ind w:left="11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5CA" w:rsidRDefault="00AD0DFD" w:rsidP="00E37702">
      <w:pPr>
        <w:spacing w:after="34" w:line="476" w:lineRule="auto"/>
        <w:ind w:left="115" w:hanging="10"/>
        <w:rPr>
          <w:rFonts w:ascii="Calibri" w:eastAsia="Calibri" w:hAnsi="Calibri" w:cs="Calibri"/>
          <w:color w:val="000000"/>
          <w:lang w:eastAsia="ru-RU"/>
        </w:rPr>
      </w:pPr>
      <w:r w:rsidRPr="000B249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Учебники</w:t>
      </w:r>
      <w:r w:rsidR="00E377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географии: </w:t>
      </w:r>
      <w:r w:rsidR="00BE25CA" w:rsidRPr="00BE25CA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496878" w:rsidRDefault="00496878" w:rsidP="00BE25CA">
      <w:pPr>
        <w:spacing w:after="245" w:line="259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496878">
        <w:rPr>
          <w:rFonts w:ascii="Times New Roman" w:hAnsi="Times New Roman" w:cs="Times New Roman"/>
          <w:sz w:val="28"/>
          <w:szCs w:val="28"/>
        </w:rPr>
        <w:t>География: 5-6 й класс/ Алексеев А.И., Липкина Е.К., Николина В.В. и др., Москва «Издательство «Просвещение», 2023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68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878" w:rsidRDefault="00496878" w:rsidP="00BE25CA">
      <w:pPr>
        <w:spacing w:after="245" w:line="259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496878">
        <w:rPr>
          <w:rFonts w:ascii="Times New Roman" w:hAnsi="Times New Roman" w:cs="Times New Roman"/>
          <w:sz w:val="28"/>
          <w:szCs w:val="28"/>
        </w:rPr>
        <w:t>География: 7- й класс/ Алексеев А.И., Липкина Е.К., Николина В.В. и др., Москва «Издательство «Просвещение», 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878" w:rsidRDefault="00496878" w:rsidP="00BE25CA">
      <w:pPr>
        <w:spacing w:after="245" w:line="259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496878">
        <w:rPr>
          <w:rFonts w:ascii="Times New Roman" w:hAnsi="Times New Roman" w:cs="Times New Roman"/>
          <w:sz w:val="28"/>
          <w:szCs w:val="28"/>
        </w:rPr>
        <w:t xml:space="preserve"> География: 8- й класс/ Алексеев А.И., Липкина Е.К., Николина В.В. и др., Москва «Издательство «Просвещение», 2021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68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5CA" w:rsidRPr="00496878" w:rsidRDefault="00496878" w:rsidP="00BE25CA">
      <w:pPr>
        <w:spacing w:after="245" w:line="259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878">
        <w:rPr>
          <w:rFonts w:ascii="Times New Roman" w:hAnsi="Times New Roman" w:cs="Times New Roman"/>
          <w:sz w:val="28"/>
          <w:szCs w:val="28"/>
        </w:rPr>
        <w:t>География: 9- й класс/ Алексеев А.И., Липкина Е.К., Николина В.В. и др., Москва «Издательство «Просве</w:t>
      </w:r>
      <w:r>
        <w:rPr>
          <w:rFonts w:ascii="Times New Roman" w:hAnsi="Times New Roman" w:cs="Times New Roman"/>
          <w:sz w:val="28"/>
          <w:szCs w:val="28"/>
        </w:rPr>
        <w:t>щение», 2021</w:t>
      </w:r>
      <w:r w:rsidR="00BE25CA" w:rsidRPr="004968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BE25CA" w:rsidRPr="00BE25CA" w:rsidRDefault="00BE25CA" w:rsidP="00BE25CA">
      <w:pPr>
        <w:spacing w:after="69" w:line="259" w:lineRule="auto"/>
        <w:ind w:left="1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E25CA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462F4E" w:rsidRPr="00462F4E" w:rsidRDefault="00462F4E" w:rsidP="00462F4E">
      <w:pPr>
        <w:spacing w:after="12" w:line="268" w:lineRule="auto"/>
        <w:ind w:left="364" w:right="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462F4E" w:rsidRPr="0046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0420"/>
    <w:multiLevelType w:val="hybridMultilevel"/>
    <w:tmpl w:val="C59EB010"/>
    <w:lvl w:ilvl="0" w:tplc="EBDABA60">
      <w:start w:val="1"/>
      <w:numFmt w:val="bullet"/>
      <w:lvlText w:val="•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9293B6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98A29C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7E9C40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3A005A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B0F3F8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08E83E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CCF4CC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8808C8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EB15BA"/>
    <w:multiLevelType w:val="hybridMultilevel"/>
    <w:tmpl w:val="E0B0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E3F34"/>
    <w:multiLevelType w:val="hybridMultilevel"/>
    <w:tmpl w:val="C106A93A"/>
    <w:lvl w:ilvl="0" w:tplc="8A9AB2BE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4657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00E5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C0A0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EC46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7ACD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049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94AD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660F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C8B38F8"/>
    <w:multiLevelType w:val="hybridMultilevel"/>
    <w:tmpl w:val="9A926AB0"/>
    <w:lvl w:ilvl="0" w:tplc="51BE4EEE">
      <w:start w:val="1"/>
      <w:numFmt w:val="bullet"/>
      <w:lvlText w:val="•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58AE3C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721284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00755E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74326A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0E2B36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9E37CC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DEB8D4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B287B8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E0"/>
    <w:rsid w:val="0035065C"/>
    <w:rsid w:val="00455CE0"/>
    <w:rsid w:val="00462F4E"/>
    <w:rsid w:val="00496878"/>
    <w:rsid w:val="005A1340"/>
    <w:rsid w:val="008573B8"/>
    <w:rsid w:val="00955617"/>
    <w:rsid w:val="00A03361"/>
    <w:rsid w:val="00AA5E4B"/>
    <w:rsid w:val="00AD0DFD"/>
    <w:rsid w:val="00BE25CA"/>
    <w:rsid w:val="00E37702"/>
    <w:rsid w:val="00E76390"/>
    <w:rsid w:val="00E93334"/>
    <w:rsid w:val="00EB3B8D"/>
    <w:rsid w:val="00FB35C0"/>
    <w:rsid w:val="00FB5FD3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3B8D"/>
    <w:pPr>
      <w:ind w:left="720"/>
      <w:contextualSpacing/>
    </w:pPr>
  </w:style>
  <w:style w:type="character" w:customStyle="1" w:styleId="c2">
    <w:name w:val="c2"/>
    <w:basedOn w:val="a0"/>
    <w:rsid w:val="00AD0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3B8D"/>
    <w:pPr>
      <w:ind w:left="720"/>
      <w:contextualSpacing/>
    </w:pPr>
  </w:style>
  <w:style w:type="character" w:customStyle="1" w:styleId="c2">
    <w:name w:val="c2"/>
    <w:basedOn w:val="a0"/>
    <w:rsid w:val="00AD0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user</cp:lastModifiedBy>
  <cp:revision>8</cp:revision>
  <dcterms:created xsi:type="dcterms:W3CDTF">2023-09-02T15:17:00Z</dcterms:created>
  <dcterms:modified xsi:type="dcterms:W3CDTF">2023-11-05T17:41:00Z</dcterms:modified>
</cp:coreProperties>
</file>