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00" w:rsidRDefault="005F4900">
      <w:pPr>
        <w:pStyle w:val="a4"/>
        <w:spacing w:before="73" w:line="242" w:lineRule="auto"/>
        <w:ind w:left="1478" w:right="1492"/>
      </w:pPr>
      <w:r>
        <w:t>Описание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 xml:space="preserve">программы </w:t>
      </w:r>
    </w:p>
    <w:p w:rsidR="009C410D" w:rsidRDefault="005F4900">
      <w:pPr>
        <w:pStyle w:val="a4"/>
        <w:spacing w:before="73" w:line="242" w:lineRule="auto"/>
        <w:ind w:left="1478" w:right="1492"/>
      </w:pPr>
      <w:bookmarkStart w:id="0" w:name="_GoBack"/>
      <w:bookmarkEnd w:id="0"/>
      <w:r>
        <w:t>дошкольного образования</w:t>
      </w:r>
    </w:p>
    <w:p w:rsidR="009C410D" w:rsidRDefault="005F4900">
      <w:pPr>
        <w:pStyle w:val="a4"/>
        <w:spacing w:line="319" w:lineRule="exact"/>
      </w:pPr>
      <w:r>
        <w:t>СП</w:t>
      </w:r>
      <w:r>
        <w:rPr>
          <w:spacing w:val="-6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Сказка</w:t>
      </w:r>
      <w:r>
        <w:t>»</w:t>
      </w:r>
      <w:r>
        <w:rPr>
          <w:spacing w:val="-5"/>
        </w:rPr>
        <w:t xml:space="preserve"> </w:t>
      </w:r>
      <w:r>
        <w:t>ГБОУ</w:t>
      </w:r>
      <w:r>
        <w:rPr>
          <w:spacing w:val="-5"/>
        </w:rPr>
        <w:t xml:space="preserve"> </w:t>
      </w:r>
      <w:r>
        <w:t>СОШ</w:t>
      </w:r>
      <w:r>
        <w:rPr>
          <w:spacing w:val="-8"/>
        </w:rPr>
        <w:t xml:space="preserve"> </w:t>
      </w:r>
      <w:proofErr w:type="spellStart"/>
      <w:r>
        <w:t>с</w:t>
      </w:r>
      <w:proofErr w:type="gramStart"/>
      <w:r>
        <w:t>.С</w:t>
      </w:r>
      <w:proofErr w:type="gramEnd"/>
      <w:r>
        <w:t>тарый</w:t>
      </w:r>
      <w:proofErr w:type="spellEnd"/>
      <w:r>
        <w:t xml:space="preserve"> </w:t>
      </w:r>
      <w:proofErr w:type="spellStart"/>
      <w:r>
        <w:t>Маклауш</w:t>
      </w:r>
      <w:proofErr w:type="spellEnd"/>
    </w:p>
    <w:p w:rsidR="005F4900" w:rsidRDefault="005F4900">
      <w:pPr>
        <w:pStyle w:val="a4"/>
        <w:spacing w:line="319" w:lineRule="exact"/>
      </w:pPr>
    </w:p>
    <w:p w:rsidR="009C410D" w:rsidRPr="005F4900" w:rsidRDefault="005F4900" w:rsidP="005F4900">
      <w:pPr>
        <w:pStyle w:val="a3"/>
        <w:tabs>
          <w:tab w:val="left" w:pos="7380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Образовательная программа дошкольного образования (далее – ОП ДО) разработана</w:t>
      </w:r>
      <w:r w:rsidRPr="005F4900">
        <w:rPr>
          <w:spacing w:val="80"/>
          <w:sz w:val="24"/>
          <w:szCs w:val="24"/>
        </w:rPr>
        <w:t xml:space="preserve"> </w:t>
      </w:r>
      <w:r w:rsidRPr="005F4900">
        <w:rPr>
          <w:sz w:val="24"/>
          <w:szCs w:val="24"/>
        </w:rPr>
        <w:t>в</w:t>
      </w:r>
      <w:r w:rsidRPr="005F4900">
        <w:rPr>
          <w:spacing w:val="80"/>
          <w:sz w:val="24"/>
          <w:szCs w:val="24"/>
        </w:rPr>
        <w:t xml:space="preserve"> </w:t>
      </w:r>
      <w:r w:rsidRPr="005F4900">
        <w:rPr>
          <w:sz w:val="24"/>
          <w:szCs w:val="24"/>
        </w:rPr>
        <w:t>соответствии</w:t>
      </w:r>
      <w:r w:rsidRPr="005F4900">
        <w:rPr>
          <w:spacing w:val="80"/>
          <w:sz w:val="24"/>
          <w:szCs w:val="24"/>
        </w:rPr>
        <w:t xml:space="preserve"> </w:t>
      </w:r>
      <w:r w:rsidRPr="005F4900">
        <w:rPr>
          <w:sz w:val="24"/>
          <w:szCs w:val="24"/>
        </w:rPr>
        <w:t>с</w:t>
      </w:r>
      <w:r w:rsidRPr="005F4900">
        <w:rPr>
          <w:spacing w:val="80"/>
          <w:sz w:val="24"/>
          <w:szCs w:val="24"/>
        </w:rPr>
        <w:t xml:space="preserve"> </w:t>
      </w:r>
      <w:r w:rsidRPr="005F4900">
        <w:rPr>
          <w:sz w:val="24"/>
          <w:szCs w:val="24"/>
        </w:rPr>
        <w:t xml:space="preserve">федеральным </w:t>
      </w:r>
      <w:r w:rsidRPr="005F4900">
        <w:rPr>
          <w:spacing w:val="-2"/>
          <w:sz w:val="24"/>
          <w:szCs w:val="24"/>
        </w:rPr>
        <w:t xml:space="preserve">государственным </w:t>
      </w:r>
      <w:r w:rsidRPr="005F4900">
        <w:rPr>
          <w:sz w:val="24"/>
          <w:szCs w:val="24"/>
        </w:rPr>
        <w:t>образовательным стандартом дошкольного образования (далее – ФГОС ДО)</w:t>
      </w:r>
      <w:r w:rsidRPr="005F4900">
        <w:rPr>
          <w:spacing w:val="80"/>
          <w:sz w:val="24"/>
          <w:szCs w:val="24"/>
        </w:rPr>
        <w:t xml:space="preserve"> </w:t>
      </w:r>
      <w:r w:rsidRPr="005F4900">
        <w:rPr>
          <w:sz w:val="24"/>
          <w:szCs w:val="24"/>
        </w:rPr>
        <w:t>и федеральной образовательной программой дошкольного образования</w:t>
      </w:r>
      <w:r w:rsidRPr="005F4900">
        <w:rPr>
          <w:spacing w:val="40"/>
          <w:sz w:val="24"/>
          <w:szCs w:val="24"/>
        </w:rPr>
        <w:t xml:space="preserve"> </w:t>
      </w:r>
      <w:r w:rsidRPr="005F4900">
        <w:rPr>
          <w:sz w:val="24"/>
          <w:szCs w:val="24"/>
        </w:rPr>
        <w:t xml:space="preserve">(далее – ФОП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z w:val="24"/>
          <w:szCs w:val="24"/>
        </w:rPr>
        <w:t>).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Содержание и планируемые результаты ОП ДО не ниже соответствующих содержания и планируемых результатов Ф</w:t>
      </w:r>
      <w:r w:rsidRPr="005F4900">
        <w:rPr>
          <w:sz w:val="24"/>
          <w:szCs w:val="24"/>
        </w:rPr>
        <w:t xml:space="preserve">ОП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z w:val="24"/>
          <w:szCs w:val="24"/>
        </w:rPr>
        <w:t>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 xml:space="preserve">ОП ДО включает три раздела: </w:t>
      </w:r>
      <w:proofErr w:type="gramStart"/>
      <w:r w:rsidRPr="005F4900">
        <w:rPr>
          <w:sz w:val="24"/>
          <w:szCs w:val="24"/>
        </w:rPr>
        <w:t>целевой</w:t>
      </w:r>
      <w:proofErr w:type="gramEnd"/>
      <w:r w:rsidRPr="005F4900">
        <w:rPr>
          <w:sz w:val="24"/>
          <w:szCs w:val="24"/>
        </w:rPr>
        <w:t xml:space="preserve">, содержательный, </w:t>
      </w:r>
      <w:r w:rsidRPr="005F4900">
        <w:rPr>
          <w:spacing w:val="-2"/>
          <w:sz w:val="24"/>
          <w:szCs w:val="24"/>
        </w:rPr>
        <w:t>организационный.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proofErr w:type="gramStart"/>
      <w:r w:rsidRPr="005F4900">
        <w:rPr>
          <w:sz w:val="24"/>
          <w:szCs w:val="24"/>
        </w:rPr>
        <w:t>Целевой раздел определяет цели, задачи, принципы ее формирования; планируемые результаты освоения ОП ДО в младенческом, раннем, дошкольном возрастах, а также на этапе завершения о</w:t>
      </w:r>
      <w:r w:rsidRPr="005F4900">
        <w:rPr>
          <w:sz w:val="24"/>
          <w:szCs w:val="24"/>
        </w:rPr>
        <w:t xml:space="preserve">своения ОП ДО; подходы к педагогической диагностике достижения планируемых </w:t>
      </w:r>
      <w:r w:rsidRPr="005F4900">
        <w:rPr>
          <w:spacing w:val="-2"/>
          <w:sz w:val="24"/>
          <w:szCs w:val="24"/>
        </w:rPr>
        <w:t>результатов.</w:t>
      </w:r>
      <w:proofErr w:type="gramEnd"/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Целевой</w:t>
      </w:r>
      <w:r w:rsidRPr="005F4900">
        <w:rPr>
          <w:spacing w:val="-9"/>
          <w:sz w:val="24"/>
          <w:szCs w:val="24"/>
        </w:rPr>
        <w:t xml:space="preserve"> </w:t>
      </w:r>
      <w:r w:rsidRPr="005F4900">
        <w:rPr>
          <w:sz w:val="24"/>
          <w:szCs w:val="24"/>
        </w:rPr>
        <w:t>раздел</w:t>
      </w:r>
      <w:r w:rsidRPr="005F4900">
        <w:rPr>
          <w:spacing w:val="-3"/>
          <w:sz w:val="24"/>
          <w:szCs w:val="24"/>
        </w:rPr>
        <w:t xml:space="preserve"> </w:t>
      </w:r>
      <w:r w:rsidRPr="005F4900">
        <w:rPr>
          <w:sz w:val="24"/>
          <w:szCs w:val="24"/>
        </w:rPr>
        <w:t>ОП</w:t>
      </w:r>
      <w:r w:rsidRPr="005F4900">
        <w:rPr>
          <w:spacing w:val="-9"/>
          <w:sz w:val="24"/>
          <w:szCs w:val="24"/>
        </w:rPr>
        <w:t xml:space="preserve">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pacing w:val="-4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включает: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</w:tabs>
        <w:ind w:left="0" w:firstLine="720"/>
        <w:rPr>
          <w:sz w:val="24"/>
          <w:szCs w:val="24"/>
        </w:rPr>
      </w:pPr>
      <w:r w:rsidRPr="005F4900">
        <w:rPr>
          <w:spacing w:val="-2"/>
          <w:sz w:val="24"/>
          <w:szCs w:val="24"/>
        </w:rPr>
        <w:t>пояснительную</w:t>
      </w:r>
      <w:r w:rsidRPr="005F4900">
        <w:rPr>
          <w:spacing w:val="7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записку;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планируемые</w:t>
      </w:r>
      <w:r w:rsidRPr="005F4900">
        <w:rPr>
          <w:spacing w:val="-13"/>
          <w:sz w:val="24"/>
          <w:szCs w:val="24"/>
        </w:rPr>
        <w:t xml:space="preserve"> </w:t>
      </w:r>
      <w:r w:rsidRPr="005F4900">
        <w:rPr>
          <w:sz w:val="24"/>
          <w:szCs w:val="24"/>
        </w:rPr>
        <w:t>результаты</w:t>
      </w:r>
      <w:r w:rsidRPr="005F4900">
        <w:rPr>
          <w:spacing w:val="-10"/>
          <w:sz w:val="24"/>
          <w:szCs w:val="24"/>
        </w:rPr>
        <w:t xml:space="preserve"> </w:t>
      </w:r>
      <w:r w:rsidRPr="005F4900">
        <w:rPr>
          <w:sz w:val="24"/>
          <w:szCs w:val="24"/>
        </w:rPr>
        <w:t>освоения</w:t>
      </w:r>
      <w:r w:rsidRPr="005F4900">
        <w:rPr>
          <w:spacing w:val="-10"/>
          <w:sz w:val="24"/>
          <w:szCs w:val="24"/>
        </w:rPr>
        <w:t xml:space="preserve"> </w:t>
      </w:r>
      <w:proofErr w:type="gramStart"/>
      <w:r w:rsidRPr="005F4900">
        <w:rPr>
          <w:sz w:val="24"/>
          <w:szCs w:val="24"/>
        </w:rPr>
        <w:t>обучающимися</w:t>
      </w:r>
      <w:proofErr w:type="gramEnd"/>
      <w:r w:rsidRPr="005F4900">
        <w:rPr>
          <w:spacing w:val="-7"/>
          <w:sz w:val="24"/>
          <w:szCs w:val="24"/>
        </w:rPr>
        <w:t xml:space="preserve"> </w:t>
      </w:r>
      <w:r w:rsidRPr="005F4900">
        <w:rPr>
          <w:sz w:val="24"/>
          <w:szCs w:val="24"/>
        </w:rPr>
        <w:t>ОП</w:t>
      </w:r>
      <w:r w:rsidRPr="005F4900">
        <w:rPr>
          <w:spacing w:val="-10"/>
          <w:sz w:val="24"/>
          <w:szCs w:val="24"/>
        </w:rPr>
        <w:t xml:space="preserve"> </w:t>
      </w:r>
      <w:r w:rsidRPr="005F4900">
        <w:rPr>
          <w:spacing w:val="-5"/>
          <w:sz w:val="24"/>
          <w:szCs w:val="24"/>
        </w:rPr>
        <w:t>ДО;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 xml:space="preserve">педагогическую диагностику достижения планируемых результатов освоения ОП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z w:val="24"/>
          <w:szCs w:val="24"/>
        </w:rPr>
        <w:t>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Пояснительная</w:t>
      </w:r>
      <w:r w:rsidRPr="005F4900">
        <w:rPr>
          <w:spacing w:val="-9"/>
          <w:sz w:val="24"/>
          <w:szCs w:val="24"/>
        </w:rPr>
        <w:t xml:space="preserve"> </w:t>
      </w:r>
      <w:r w:rsidRPr="005F4900">
        <w:rPr>
          <w:sz w:val="24"/>
          <w:szCs w:val="24"/>
        </w:rPr>
        <w:t>записка</w:t>
      </w:r>
      <w:r w:rsidRPr="005F4900">
        <w:rPr>
          <w:spacing w:val="-6"/>
          <w:sz w:val="24"/>
          <w:szCs w:val="24"/>
        </w:rPr>
        <w:t xml:space="preserve"> </w:t>
      </w:r>
      <w:r w:rsidRPr="005F4900">
        <w:rPr>
          <w:sz w:val="24"/>
          <w:szCs w:val="24"/>
        </w:rPr>
        <w:t>целевого</w:t>
      </w:r>
      <w:r w:rsidRPr="005F4900">
        <w:rPr>
          <w:spacing w:val="-7"/>
          <w:sz w:val="24"/>
          <w:szCs w:val="24"/>
        </w:rPr>
        <w:t xml:space="preserve"> </w:t>
      </w:r>
      <w:r w:rsidRPr="005F4900">
        <w:rPr>
          <w:sz w:val="24"/>
          <w:szCs w:val="24"/>
        </w:rPr>
        <w:t>раздела</w:t>
      </w:r>
      <w:r w:rsidRPr="005F4900">
        <w:rPr>
          <w:spacing w:val="-6"/>
          <w:sz w:val="24"/>
          <w:szCs w:val="24"/>
        </w:rPr>
        <w:t xml:space="preserve"> </w:t>
      </w:r>
      <w:r w:rsidRPr="005F4900">
        <w:rPr>
          <w:sz w:val="24"/>
          <w:szCs w:val="24"/>
        </w:rPr>
        <w:t>ОП</w:t>
      </w:r>
      <w:r w:rsidRPr="005F4900">
        <w:rPr>
          <w:spacing w:val="-11"/>
          <w:sz w:val="24"/>
          <w:szCs w:val="24"/>
        </w:rPr>
        <w:t xml:space="preserve">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pacing w:val="-11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раскрывает: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proofErr w:type="gramStart"/>
      <w:r w:rsidRPr="005F4900">
        <w:rPr>
          <w:sz w:val="24"/>
          <w:szCs w:val="24"/>
        </w:rPr>
        <w:t>цели и задачи реализации ОП ДО, конкретизированные в соответствии с требованиями ФГОС ДО к результатам освоения обучающимися программы дошкольного образования;</w:t>
      </w:r>
      <w:proofErr w:type="gramEnd"/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принципы</w:t>
      </w:r>
      <w:r w:rsidRPr="005F4900">
        <w:rPr>
          <w:spacing w:val="-6"/>
          <w:sz w:val="24"/>
          <w:szCs w:val="24"/>
        </w:rPr>
        <w:t xml:space="preserve"> </w:t>
      </w:r>
      <w:r w:rsidRPr="005F4900">
        <w:rPr>
          <w:sz w:val="24"/>
          <w:szCs w:val="24"/>
        </w:rPr>
        <w:t>и</w:t>
      </w:r>
      <w:r w:rsidRPr="005F4900">
        <w:rPr>
          <w:spacing w:val="-11"/>
          <w:sz w:val="24"/>
          <w:szCs w:val="24"/>
        </w:rPr>
        <w:t xml:space="preserve"> </w:t>
      </w:r>
      <w:r w:rsidRPr="005F4900">
        <w:rPr>
          <w:sz w:val="24"/>
          <w:szCs w:val="24"/>
        </w:rPr>
        <w:t>подходы</w:t>
      </w:r>
      <w:r w:rsidRPr="005F4900">
        <w:rPr>
          <w:spacing w:val="-5"/>
          <w:sz w:val="24"/>
          <w:szCs w:val="24"/>
        </w:rPr>
        <w:t xml:space="preserve"> </w:t>
      </w:r>
      <w:r w:rsidRPr="005F4900">
        <w:rPr>
          <w:sz w:val="24"/>
          <w:szCs w:val="24"/>
        </w:rPr>
        <w:t>к</w:t>
      </w:r>
      <w:r w:rsidRPr="005F4900">
        <w:rPr>
          <w:spacing w:val="-7"/>
          <w:sz w:val="24"/>
          <w:szCs w:val="24"/>
        </w:rPr>
        <w:t xml:space="preserve"> </w:t>
      </w:r>
      <w:r w:rsidRPr="005F4900">
        <w:rPr>
          <w:sz w:val="24"/>
          <w:szCs w:val="24"/>
        </w:rPr>
        <w:t>формированию</w:t>
      </w:r>
      <w:r w:rsidRPr="005F4900">
        <w:rPr>
          <w:spacing w:val="-6"/>
          <w:sz w:val="24"/>
          <w:szCs w:val="24"/>
        </w:rPr>
        <w:t xml:space="preserve"> </w:t>
      </w:r>
      <w:r w:rsidRPr="005F4900">
        <w:rPr>
          <w:sz w:val="24"/>
          <w:szCs w:val="24"/>
        </w:rPr>
        <w:t>ОП</w:t>
      </w:r>
      <w:r w:rsidRPr="005F4900">
        <w:rPr>
          <w:spacing w:val="-10"/>
          <w:sz w:val="24"/>
          <w:szCs w:val="24"/>
        </w:rPr>
        <w:t xml:space="preserve"> </w:t>
      </w:r>
      <w:proofErr w:type="gramStart"/>
      <w:r w:rsidRPr="005F4900">
        <w:rPr>
          <w:spacing w:val="-5"/>
          <w:sz w:val="24"/>
          <w:szCs w:val="24"/>
        </w:rPr>
        <w:t>ДО</w:t>
      </w:r>
      <w:proofErr w:type="gramEnd"/>
      <w:r w:rsidRPr="005F4900">
        <w:rPr>
          <w:spacing w:val="-5"/>
          <w:sz w:val="24"/>
          <w:szCs w:val="24"/>
        </w:rPr>
        <w:t>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характеристики особенностей развития детей раннего и до</w:t>
      </w:r>
      <w:r w:rsidRPr="005F4900">
        <w:rPr>
          <w:sz w:val="24"/>
          <w:szCs w:val="24"/>
        </w:rPr>
        <w:t xml:space="preserve">школьного </w:t>
      </w:r>
      <w:r w:rsidRPr="005F4900">
        <w:rPr>
          <w:spacing w:val="-2"/>
          <w:sz w:val="24"/>
          <w:szCs w:val="24"/>
        </w:rPr>
        <w:t>возраста.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Содержательный</w:t>
      </w:r>
      <w:r w:rsidRPr="005F4900">
        <w:rPr>
          <w:spacing w:val="-9"/>
          <w:sz w:val="24"/>
          <w:szCs w:val="24"/>
        </w:rPr>
        <w:t xml:space="preserve"> </w:t>
      </w:r>
      <w:r w:rsidRPr="005F4900">
        <w:rPr>
          <w:sz w:val="24"/>
          <w:szCs w:val="24"/>
        </w:rPr>
        <w:t>раздел</w:t>
      </w:r>
      <w:r w:rsidRPr="005F4900">
        <w:rPr>
          <w:spacing w:val="-5"/>
          <w:sz w:val="24"/>
          <w:szCs w:val="24"/>
        </w:rPr>
        <w:t xml:space="preserve"> </w:t>
      </w:r>
      <w:r w:rsidRPr="005F4900">
        <w:rPr>
          <w:sz w:val="24"/>
          <w:szCs w:val="24"/>
        </w:rPr>
        <w:t>ОП</w:t>
      </w:r>
      <w:r w:rsidRPr="005F4900">
        <w:rPr>
          <w:spacing w:val="-10"/>
          <w:sz w:val="24"/>
          <w:szCs w:val="24"/>
        </w:rPr>
        <w:t xml:space="preserve">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pacing w:val="-10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включает: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</w:t>
      </w:r>
      <w:proofErr w:type="gramStart"/>
      <w:r w:rsidRPr="005F4900">
        <w:rPr>
          <w:sz w:val="24"/>
          <w:szCs w:val="24"/>
        </w:rPr>
        <w:t>о-</w:t>
      </w:r>
      <w:proofErr w:type="gramEnd"/>
      <w:r w:rsidRPr="005F4900">
        <w:rPr>
          <w:sz w:val="24"/>
          <w:szCs w:val="24"/>
        </w:rPr>
        <w:t xml:space="preserve"> эстет</w:t>
      </w:r>
      <w:r w:rsidRPr="005F4900">
        <w:rPr>
          <w:sz w:val="24"/>
          <w:szCs w:val="24"/>
        </w:rPr>
        <w:t>ическое, физическое развитие).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Описание вариативных форм, способов, методов и средств реализации</w:t>
      </w:r>
      <w:r w:rsidRPr="005F4900">
        <w:rPr>
          <w:spacing w:val="40"/>
          <w:sz w:val="24"/>
          <w:szCs w:val="24"/>
        </w:rPr>
        <w:t xml:space="preserve"> </w:t>
      </w:r>
      <w:r w:rsidRPr="005F4900">
        <w:rPr>
          <w:sz w:val="24"/>
          <w:szCs w:val="24"/>
        </w:rPr>
        <w:t xml:space="preserve">ОП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z w:val="24"/>
          <w:szCs w:val="24"/>
        </w:rPr>
        <w:t>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 xml:space="preserve">Особенности образовательной деятельности разных видов и культурных </w:t>
      </w:r>
      <w:r w:rsidRPr="005F4900">
        <w:rPr>
          <w:spacing w:val="-2"/>
          <w:sz w:val="24"/>
          <w:szCs w:val="24"/>
        </w:rPr>
        <w:t>практик;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Способы</w:t>
      </w:r>
      <w:r w:rsidRPr="005F4900">
        <w:rPr>
          <w:spacing w:val="-13"/>
          <w:sz w:val="24"/>
          <w:szCs w:val="24"/>
        </w:rPr>
        <w:t xml:space="preserve"> </w:t>
      </w:r>
      <w:r w:rsidRPr="005F4900">
        <w:rPr>
          <w:sz w:val="24"/>
          <w:szCs w:val="24"/>
        </w:rPr>
        <w:t>поддержки</w:t>
      </w:r>
      <w:r w:rsidRPr="005F4900">
        <w:rPr>
          <w:spacing w:val="-12"/>
          <w:sz w:val="24"/>
          <w:szCs w:val="24"/>
        </w:rPr>
        <w:t xml:space="preserve"> </w:t>
      </w:r>
      <w:r w:rsidRPr="005F4900">
        <w:rPr>
          <w:sz w:val="24"/>
          <w:szCs w:val="24"/>
        </w:rPr>
        <w:t>детской</w:t>
      </w:r>
      <w:r w:rsidRPr="005F4900">
        <w:rPr>
          <w:spacing w:val="-12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инициативы;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Взаимодействие</w:t>
      </w:r>
      <w:r w:rsidRPr="005F4900">
        <w:rPr>
          <w:spacing w:val="-15"/>
          <w:sz w:val="24"/>
          <w:szCs w:val="24"/>
        </w:rPr>
        <w:t xml:space="preserve"> </w:t>
      </w:r>
      <w:r w:rsidRPr="005F4900">
        <w:rPr>
          <w:sz w:val="24"/>
          <w:szCs w:val="24"/>
        </w:rPr>
        <w:t>педагогического</w:t>
      </w:r>
      <w:r w:rsidRPr="005F4900">
        <w:rPr>
          <w:spacing w:val="-10"/>
          <w:sz w:val="24"/>
          <w:szCs w:val="24"/>
        </w:rPr>
        <w:t xml:space="preserve"> </w:t>
      </w:r>
      <w:r w:rsidRPr="005F4900">
        <w:rPr>
          <w:sz w:val="24"/>
          <w:szCs w:val="24"/>
        </w:rPr>
        <w:t>коллект</w:t>
      </w:r>
      <w:r w:rsidRPr="005F4900">
        <w:rPr>
          <w:sz w:val="24"/>
          <w:szCs w:val="24"/>
        </w:rPr>
        <w:t>ива</w:t>
      </w:r>
      <w:r w:rsidRPr="005F4900">
        <w:rPr>
          <w:spacing w:val="-15"/>
          <w:sz w:val="24"/>
          <w:szCs w:val="24"/>
        </w:rPr>
        <w:t xml:space="preserve"> </w:t>
      </w:r>
      <w:r w:rsidRPr="005F4900">
        <w:rPr>
          <w:sz w:val="24"/>
          <w:szCs w:val="24"/>
        </w:rPr>
        <w:t>с</w:t>
      </w:r>
      <w:r w:rsidRPr="005F4900">
        <w:rPr>
          <w:spacing w:val="-15"/>
          <w:sz w:val="24"/>
          <w:szCs w:val="24"/>
        </w:rPr>
        <w:t xml:space="preserve"> </w:t>
      </w:r>
      <w:r w:rsidRPr="005F4900">
        <w:rPr>
          <w:sz w:val="24"/>
          <w:szCs w:val="24"/>
        </w:rPr>
        <w:t>семьями</w:t>
      </w:r>
      <w:r w:rsidRPr="005F4900">
        <w:rPr>
          <w:spacing w:val="-16"/>
          <w:sz w:val="24"/>
          <w:szCs w:val="24"/>
        </w:rPr>
        <w:t xml:space="preserve"> </w:t>
      </w:r>
      <w:proofErr w:type="gramStart"/>
      <w:r w:rsidRPr="005F4900">
        <w:rPr>
          <w:spacing w:val="-2"/>
          <w:sz w:val="24"/>
          <w:szCs w:val="24"/>
        </w:rPr>
        <w:t>обучающихся</w:t>
      </w:r>
      <w:proofErr w:type="gramEnd"/>
      <w:r w:rsidRPr="005F4900">
        <w:rPr>
          <w:spacing w:val="-2"/>
          <w:sz w:val="24"/>
          <w:szCs w:val="24"/>
        </w:rPr>
        <w:t>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Направления и задачи коррекционно-развивающей работы (далее -</w:t>
      </w:r>
      <w:r w:rsidRPr="005F4900">
        <w:rPr>
          <w:spacing w:val="-1"/>
          <w:sz w:val="24"/>
          <w:szCs w:val="24"/>
        </w:rPr>
        <w:t xml:space="preserve"> </w:t>
      </w:r>
      <w:r w:rsidRPr="005F4900">
        <w:rPr>
          <w:sz w:val="24"/>
          <w:szCs w:val="24"/>
        </w:rPr>
        <w:t>КРР)</w:t>
      </w:r>
      <w:r w:rsidRPr="005F4900">
        <w:rPr>
          <w:spacing w:val="-1"/>
          <w:sz w:val="24"/>
          <w:szCs w:val="24"/>
        </w:rPr>
        <w:t xml:space="preserve"> </w:t>
      </w:r>
      <w:r w:rsidRPr="005F4900">
        <w:rPr>
          <w:sz w:val="24"/>
          <w:szCs w:val="24"/>
        </w:rPr>
        <w:t>с детьми дошкольного возраста с особыми образовательными потребностями</w:t>
      </w:r>
      <w:r w:rsidRPr="005F4900">
        <w:rPr>
          <w:spacing w:val="40"/>
          <w:sz w:val="24"/>
          <w:szCs w:val="24"/>
        </w:rPr>
        <w:t xml:space="preserve"> </w:t>
      </w:r>
      <w:r w:rsidRPr="005F4900">
        <w:rPr>
          <w:sz w:val="24"/>
          <w:szCs w:val="24"/>
        </w:rPr>
        <w:t>различных</w:t>
      </w:r>
      <w:r w:rsidRPr="005F4900">
        <w:rPr>
          <w:spacing w:val="40"/>
          <w:sz w:val="24"/>
          <w:szCs w:val="24"/>
        </w:rPr>
        <w:t xml:space="preserve"> </w:t>
      </w:r>
      <w:r w:rsidRPr="005F4900">
        <w:rPr>
          <w:sz w:val="24"/>
          <w:szCs w:val="24"/>
        </w:rPr>
        <w:t>целевых</w:t>
      </w:r>
      <w:r w:rsidRPr="005F4900">
        <w:rPr>
          <w:spacing w:val="40"/>
          <w:sz w:val="24"/>
          <w:szCs w:val="24"/>
        </w:rPr>
        <w:t xml:space="preserve"> </w:t>
      </w:r>
      <w:r w:rsidRPr="005F4900">
        <w:rPr>
          <w:sz w:val="24"/>
          <w:szCs w:val="24"/>
        </w:rPr>
        <w:t>групп,</w:t>
      </w:r>
      <w:r w:rsidRPr="005F4900">
        <w:rPr>
          <w:spacing w:val="40"/>
          <w:sz w:val="24"/>
          <w:szCs w:val="24"/>
        </w:rPr>
        <w:t xml:space="preserve"> </w:t>
      </w:r>
      <w:r w:rsidRPr="005F4900">
        <w:rPr>
          <w:sz w:val="24"/>
          <w:szCs w:val="24"/>
        </w:rPr>
        <w:t>в</w:t>
      </w:r>
      <w:r w:rsidRPr="005F4900">
        <w:rPr>
          <w:spacing w:val="40"/>
          <w:sz w:val="24"/>
          <w:szCs w:val="24"/>
        </w:rPr>
        <w:t xml:space="preserve"> </w:t>
      </w:r>
      <w:r w:rsidRPr="005F4900">
        <w:rPr>
          <w:sz w:val="24"/>
          <w:szCs w:val="24"/>
        </w:rPr>
        <w:t>том</w:t>
      </w:r>
      <w:r w:rsidRPr="005F4900">
        <w:rPr>
          <w:spacing w:val="40"/>
          <w:sz w:val="24"/>
          <w:szCs w:val="24"/>
        </w:rPr>
        <w:t xml:space="preserve"> </w:t>
      </w:r>
      <w:r w:rsidRPr="005F4900">
        <w:rPr>
          <w:sz w:val="24"/>
          <w:szCs w:val="24"/>
        </w:rPr>
        <w:t>числе</w:t>
      </w:r>
      <w:r w:rsidRPr="005F4900">
        <w:rPr>
          <w:spacing w:val="40"/>
          <w:sz w:val="24"/>
          <w:szCs w:val="24"/>
        </w:rPr>
        <w:t xml:space="preserve"> </w:t>
      </w:r>
      <w:r w:rsidRPr="005F4900">
        <w:rPr>
          <w:sz w:val="24"/>
          <w:szCs w:val="24"/>
        </w:rPr>
        <w:t>детей</w:t>
      </w:r>
      <w:r w:rsidRPr="005F4900">
        <w:rPr>
          <w:spacing w:val="40"/>
          <w:sz w:val="24"/>
          <w:szCs w:val="24"/>
        </w:rPr>
        <w:t xml:space="preserve"> </w:t>
      </w:r>
      <w:r w:rsidRPr="005F4900">
        <w:rPr>
          <w:sz w:val="24"/>
          <w:szCs w:val="24"/>
        </w:rPr>
        <w:t xml:space="preserve">с </w:t>
      </w:r>
      <w:r w:rsidRPr="005F4900">
        <w:rPr>
          <w:sz w:val="24"/>
          <w:szCs w:val="24"/>
        </w:rPr>
        <w:t>ограниченными возможностями здоровья (далее - ОВЗ) и дете</w:t>
      </w:r>
      <w:proofErr w:type="gramStart"/>
      <w:r w:rsidRPr="005F4900">
        <w:rPr>
          <w:sz w:val="24"/>
          <w:szCs w:val="24"/>
        </w:rPr>
        <w:t>й-</w:t>
      </w:r>
      <w:proofErr w:type="gramEnd"/>
      <w:r w:rsidRPr="005F4900">
        <w:rPr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инвалидов;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Рабочая</w:t>
      </w:r>
      <w:r w:rsidRPr="005F4900">
        <w:rPr>
          <w:spacing w:val="-13"/>
          <w:sz w:val="24"/>
          <w:szCs w:val="24"/>
        </w:rPr>
        <w:t xml:space="preserve"> </w:t>
      </w:r>
      <w:r w:rsidRPr="005F4900">
        <w:rPr>
          <w:sz w:val="24"/>
          <w:szCs w:val="24"/>
        </w:rPr>
        <w:t>программа</w:t>
      </w:r>
      <w:r w:rsidRPr="005F4900">
        <w:rPr>
          <w:spacing w:val="-12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воспитания.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Рабочая программа воспитания раскрывает задачи и направления воспитательной работы, предусматривает приобщение детей к российским традиционным духовным цен</w:t>
      </w:r>
      <w:r w:rsidRPr="005F4900">
        <w:rPr>
          <w:sz w:val="24"/>
          <w:szCs w:val="24"/>
        </w:rPr>
        <w:t>ностям, включая культурные ценности своей этнической группы, правилам и нормам поведения в российском обществе.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 xml:space="preserve">Организационный раздел ОП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z w:val="24"/>
          <w:szCs w:val="24"/>
        </w:rPr>
        <w:t xml:space="preserve"> определяет </w:t>
      </w:r>
      <w:proofErr w:type="gramStart"/>
      <w:r w:rsidRPr="005F4900">
        <w:rPr>
          <w:sz w:val="24"/>
          <w:szCs w:val="24"/>
        </w:rPr>
        <w:t>общие</w:t>
      </w:r>
      <w:proofErr w:type="gramEnd"/>
      <w:r w:rsidRPr="005F4900">
        <w:rPr>
          <w:sz w:val="24"/>
          <w:szCs w:val="24"/>
        </w:rPr>
        <w:t xml:space="preserve"> рамки организации образовательной деятельности, а также организационные механизмы и условия реализ</w:t>
      </w:r>
      <w:r w:rsidRPr="005F4900">
        <w:rPr>
          <w:sz w:val="24"/>
          <w:szCs w:val="24"/>
        </w:rPr>
        <w:t>ации программы дошкольного образования и включает: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 xml:space="preserve">Описание психолого-педагогических и кадровых условий реализации ОП </w:t>
      </w:r>
      <w:proofErr w:type="gramStart"/>
      <w:r w:rsidRPr="005F4900">
        <w:rPr>
          <w:spacing w:val="-4"/>
          <w:sz w:val="24"/>
          <w:szCs w:val="24"/>
        </w:rPr>
        <w:t>ДО</w:t>
      </w:r>
      <w:proofErr w:type="gramEnd"/>
      <w:r w:rsidRPr="005F4900">
        <w:rPr>
          <w:spacing w:val="-4"/>
          <w:sz w:val="24"/>
          <w:szCs w:val="24"/>
        </w:rPr>
        <w:t>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Организацию развивающей предметно-пространственной среды (далее - РППС) в ДОО;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 xml:space="preserve">Материально-техническое обеспечение ОП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z w:val="24"/>
          <w:szCs w:val="24"/>
        </w:rPr>
        <w:t xml:space="preserve">, </w:t>
      </w:r>
      <w:proofErr w:type="gramStart"/>
      <w:r w:rsidRPr="005F4900">
        <w:rPr>
          <w:sz w:val="24"/>
          <w:szCs w:val="24"/>
        </w:rPr>
        <w:t>обеспеченнос</w:t>
      </w:r>
      <w:r w:rsidRPr="005F4900">
        <w:rPr>
          <w:sz w:val="24"/>
          <w:szCs w:val="24"/>
        </w:rPr>
        <w:t>ть</w:t>
      </w:r>
      <w:proofErr w:type="gramEnd"/>
      <w:r w:rsidRPr="005F4900">
        <w:rPr>
          <w:sz w:val="24"/>
          <w:szCs w:val="24"/>
        </w:rPr>
        <w:t xml:space="preserve"> методическими материалами и средствами обучения и воспитания;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перечень р</w:t>
      </w:r>
      <w:r w:rsidRPr="005F4900">
        <w:rPr>
          <w:sz w:val="24"/>
          <w:szCs w:val="24"/>
        </w:rPr>
        <w:t>екомендованных для семейного просмотра анимационных</w:t>
      </w:r>
      <w:r w:rsidRPr="005F4900">
        <w:rPr>
          <w:spacing w:val="80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lastRenderedPageBreak/>
        <w:t>произведений;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Режим</w:t>
      </w:r>
      <w:r w:rsidRPr="005F4900">
        <w:rPr>
          <w:spacing w:val="-9"/>
          <w:sz w:val="24"/>
          <w:szCs w:val="24"/>
        </w:rPr>
        <w:t xml:space="preserve"> </w:t>
      </w:r>
      <w:r w:rsidRPr="005F4900">
        <w:rPr>
          <w:sz w:val="24"/>
          <w:szCs w:val="24"/>
        </w:rPr>
        <w:t>и</w:t>
      </w:r>
      <w:r w:rsidRPr="005F4900">
        <w:rPr>
          <w:spacing w:val="-5"/>
          <w:sz w:val="24"/>
          <w:szCs w:val="24"/>
        </w:rPr>
        <w:t xml:space="preserve"> </w:t>
      </w:r>
      <w:r w:rsidRPr="005F4900">
        <w:rPr>
          <w:sz w:val="24"/>
          <w:szCs w:val="24"/>
        </w:rPr>
        <w:t>распорядок</w:t>
      </w:r>
      <w:r w:rsidRPr="005F4900">
        <w:rPr>
          <w:spacing w:val="-5"/>
          <w:sz w:val="24"/>
          <w:szCs w:val="24"/>
        </w:rPr>
        <w:t xml:space="preserve"> </w:t>
      </w:r>
      <w:r w:rsidRPr="005F4900">
        <w:rPr>
          <w:sz w:val="24"/>
          <w:szCs w:val="24"/>
        </w:rPr>
        <w:t>дня</w:t>
      </w:r>
      <w:r w:rsidRPr="005F4900">
        <w:rPr>
          <w:spacing w:val="-9"/>
          <w:sz w:val="24"/>
          <w:szCs w:val="24"/>
        </w:rPr>
        <w:t xml:space="preserve"> </w:t>
      </w:r>
      <w:r w:rsidRPr="005F4900">
        <w:rPr>
          <w:sz w:val="24"/>
          <w:szCs w:val="24"/>
        </w:rPr>
        <w:t>в</w:t>
      </w:r>
      <w:r w:rsidRPr="005F4900">
        <w:rPr>
          <w:spacing w:val="-6"/>
          <w:sz w:val="24"/>
          <w:szCs w:val="24"/>
        </w:rPr>
        <w:t xml:space="preserve"> </w:t>
      </w:r>
      <w:r w:rsidRPr="005F4900">
        <w:rPr>
          <w:sz w:val="24"/>
          <w:szCs w:val="24"/>
        </w:rPr>
        <w:t>дошкольных</w:t>
      </w:r>
      <w:r w:rsidRPr="005F4900">
        <w:rPr>
          <w:spacing w:val="-8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группах;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</w:t>
      </w:r>
      <w:r w:rsidRPr="005F4900">
        <w:rPr>
          <w:sz w:val="24"/>
          <w:szCs w:val="24"/>
        </w:rPr>
        <w:t>я образовательной организацией или в которых образовательная организация принимает участие в учебном году или в периоде обучения.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 xml:space="preserve">ОП </w:t>
      </w:r>
      <w:proofErr w:type="gramStart"/>
      <w:r w:rsidRPr="005F4900">
        <w:rPr>
          <w:sz w:val="24"/>
          <w:szCs w:val="24"/>
        </w:rPr>
        <w:t>ДО является</w:t>
      </w:r>
      <w:proofErr w:type="gramEnd"/>
      <w:r w:rsidRPr="005F4900">
        <w:rPr>
          <w:sz w:val="24"/>
          <w:szCs w:val="24"/>
        </w:rPr>
        <w:t xml:space="preserve"> основным документом, определяющим содержание дошкольного образования. ОП ДО включает описание образовательной работы в рамках обязательной части и части, формируемой участниками образовательных отношений в соответствии ФГОС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z w:val="24"/>
          <w:szCs w:val="24"/>
        </w:rPr>
        <w:t>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 xml:space="preserve">Целью ОП </w:t>
      </w:r>
      <w:proofErr w:type="gramStart"/>
      <w:r w:rsidRPr="005F4900">
        <w:rPr>
          <w:sz w:val="24"/>
          <w:szCs w:val="24"/>
        </w:rPr>
        <w:t>ДО я</w:t>
      </w:r>
      <w:r w:rsidRPr="005F4900">
        <w:rPr>
          <w:sz w:val="24"/>
          <w:szCs w:val="24"/>
        </w:rPr>
        <w:t>вляется</w:t>
      </w:r>
      <w:proofErr w:type="gramEnd"/>
      <w:r w:rsidRPr="005F4900">
        <w:rPr>
          <w:sz w:val="24"/>
          <w:szCs w:val="24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Достижение поставленной цели</w:t>
      </w:r>
      <w:r w:rsidRPr="005F4900">
        <w:rPr>
          <w:sz w:val="24"/>
          <w:szCs w:val="24"/>
        </w:rPr>
        <w:t xml:space="preserve"> реализации ОП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z w:val="24"/>
          <w:szCs w:val="24"/>
        </w:rPr>
        <w:t xml:space="preserve"> предусматривает </w:t>
      </w:r>
      <w:proofErr w:type="gramStart"/>
      <w:r w:rsidRPr="005F4900">
        <w:rPr>
          <w:sz w:val="24"/>
          <w:szCs w:val="24"/>
        </w:rPr>
        <w:t>решение</w:t>
      </w:r>
      <w:proofErr w:type="gramEnd"/>
      <w:r w:rsidRPr="005F4900">
        <w:rPr>
          <w:sz w:val="24"/>
          <w:szCs w:val="24"/>
        </w:rPr>
        <w:t xml:space="preserve"> следующих задач: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proofErr w:type="gramStart"/>
      <w:r w:rsidRPr="005F4900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</w:t>
      </w:r>
      <w:r w:rsidRPr="005F4900">
        <w:rPr>
          <w:sz w:val="24"/>
          <w:szCs w:val="24"/>
        </w:rPr>
        <w:t>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F4900">
        <w:rPr>
          <w:sz w:val="24"/>
          <w:szCs w:val="24"/>
        </w:rPr>
        <w:t xml:space="preserve"> создание услов</w:t>
      </w:r>
      <w:r w:rsidRPr="005F4900">
        <w:rPr>
          <w:sz w:val="24"/>
          <w:szCs w:val="24"/>
        </w:rPr>
        <w:t xml:space="preserve">ий </w:t>
      </w:r>
      <w:r w:rsidRPr="005F4900">
        <w:rPr>
          <w:sz w:val="24"/>
          <w:szCs w:val="24"/>
        </w:rPr>
        <w:t xml:space="preserve">для формирования ценностного отношения к окружающему миру, становления опыта действий и поступков на основе осмысления </w:t>
      </w:r>
      <w:r w:rsidRPr="005F4900">
        <w:rPr>
          <w:spacing w:val="-2"/>
          <w:sz w:val="24"/>
          <w:szCs w:val="24"/>
        </w:rPr>
        <w:t>ценностей;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</w:t>
      </w:r>
      <w:r w:rsidRPr="005F4900">
        <w:rPr>
          <w:sz w:val="24"/>
          <w:szCs w:val="24"/>
        </w:rPr>
        <w:t>ьных особенностей развития;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охрана и укрепление физического и психического здоровья дет</w:t>
      </w:r>
      <w:r w:rsidRPr="005F4900">
        <w:rPr>
          <w:sz w:val="24"/>
          <w:szCs w:val="24"/>
        </w:rPr>
        <w:t>ей, в том числе их эмоционального благополучия;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</w:t>
      </w:r>
      <w:r w:rsidRPr="005F4900">
        <w:rPr>
          <w:spacing w:val="-2"/>
          <w:sz w:val="24"/>
          <w:szCs w:val="24"/>
        </w:rPr>
        <w:t>ответственности</w:t>
      </w:r>
      <w:r w:rsidRPr="005F4900">
        <w:rPr>
          <w:spacing w:val="-2"/>
          <w:sz w:val="24"/>
          <w:szCs w:val="24"/>
        </w:rPr>
        <w:t>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C410D" w:rsidRPr="005F4900" w:rsidRDefault="005F4900" w:rsidP="005F4900">
      <w:pPr>
        <w:pStyle w:val="a5"/>
        <w:numPr>
          <w:ilvl w:val="0"/>
          <w:numId w:val="2"/>
        </w:numPr>
        <w:tabs>
          <w:tab w:val="left" w:pos="545"/>
          <w:tab w:val="left" w:pos="547"/>
        </w:tabs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достижение детьми на этапе за</w:t>
      </w:r>
      <w:r w:rsidRPr="005F4900">
        <w:rPr>
          <w:sz w:val="24"/>
          <w:szCs w:val="24"/>
        </w:rPr>
        <w:t>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C410D" w:rsidRPr="005F4900" w:rsidRDefault="005F4900" w:rsidP="005F4900">
      <w:pPr>
        <w:pStyle w:val="a3"/>
        <w:ind w:left="0" w:firstLine="720"/>
        <w:rPr>
          <w:sz w:val="24"/>
          <w:szCs w:val="24"/>
        </w:rPr>
      </w:pPr>
      <w:r w:rsidRPr="005F4900">
        <w:rPr>
          <w:sz w:val="24"/>
          <w:szCs w:val="24"/>
        </w:rPr>
        <w:t>ОП</w:t>
      </w:r>
      <w:r w:rsidRPr="005F4900">
        <w:rPr>
          <w:spacing w:val="-16"/>
          <w:sz w:val="24"/>
          <w:szCs w:val="24"/>
        </w:rPr>
        <w:t xml:space="preserve"> </w:t>
      </w:r>
      <w:proofErr w:type="gramStart"/>
      <w:r w:rsidRPr="005F4900">
        <w:rPr>
          <w:sz w:val="24"/>
          <w:szCs w:val="24"/>
        </w:rPr>
        <w:t>ДО</w:t>
      </w:r>
      <w:proofErr w:type="gramEnd"/>
      <w:r w:rsidRPr="005F4900">
        <w:rPr>
          <w:spacing w:val="-7"/>
          <w:sz w:val="24"/>
          <w:szCs w:val="24"/>
        </w:rPr>
        <w:t xml:space="preserve"> </w:t>
      </w:r>
      <w:r w:rsidRPr="005F4900">
        <w:rPr>
          <w:sz w:val="24"/>
          <w:szCs w:val="24"/>
        </w:rPr>
        <w:t>учитывает</w:t>
      </w:r>
      <w:r w:rsidRPr="005F4900">
        <w:rPr>
          <w:spacing w:val="-7"/>
          <w:sz w:val="24"/>
          <w:szCs w:val="24"/>
        </w:rPr>
        <w:t xml:space="preserve"> </w:t>
      </w:r>
      <w:r w:rsidRPr="005F4900">
        <w:rPr>
          <w:sz w:val="24"/>
          <w:szCs w:val="24"/>
        </w:rPr>
        <w:t>следующие</w:t>
      </w:r>
      <w:r w:rsidRPr="005F4900">
        <w:rPr>
          <w:spacing w:val="-10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принципы: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5"/>
          <w:tab w:val="left" w:pos="547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</w:t>
      </w:r>
      <w:r w:rsidRPr="005F4900">
        <w:rPr>
          <w:spacing w:val="-2"/>
          <w:sz w:val="24"/>
          <w:szCs w:val="24"/>
        </w:rPr>
        <w:t>развития;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5"/>
          <w:tab w:val="left" w:pos="547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</w:t>
      </w:r>
      <w:r w:rsidRPr="005F4900">
        <w:rPr>
          <w:sz w:val="24"/>
          <w:szCs w:val="24"/>
        </w:rPr>
        <w:t xml:space="preserve"> ребенок становится активным в выборе содержания своего образования, становится субъектом образования (далее - индивидуализация дошкольного </w:t>
      </w:r>
      <w:r w:rsidRPr="005F4900">
        <w:rPr>
          <w:spacing w:val="-2"/>
          <w:sz w:val="24"/>
          <w:szCs w:val="24"/>
        </w:rPr>
        <w:t>образования);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5"/>
          <w:tab w:val="left" w:pos="547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</w:t>
      </w:r>
      <w:r w:rsidRPr="005F4900">
        <w:rPr>
          <w:sz w:val="24"/>
          <w:szCs w:val="24"/>
        </w:rPr>
        <w:t>, принимающих</w:t>
      </w:r>
      <w:r w:rsidRPr="005F4900">
        <w:rPr>
          <w:spacing w:val="80"/>
          <w:sz w:val="24"/>
          <w:szCs w:val="24"/>
        </w:rPr>
        <w:t xml:space="preserve"> </w:t>
      </w:r>
      <w:r w:rsidRPr="005F4900">
        <w:rPr>
          <w:sz w:val="24"/>
          <w:szCs w:val="24"/>
        </w:rPr>
        <w:t>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5"/>
          <w:tab w:val="left" w:pos="547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Признание ребенка полноценным участником (субъектом) образовательных отношений;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5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Поддержка</w:t>
      </w:r>
      <w:r w:rsidRPr="005F4900">
        <w:rPr>
          <w:spacing w:val="-8"/>
          <w:sz w:val="24"/>
          <w:szCs w:val="24"/>
        </w:rPr>
        <w:t xml:space="preserve"> </w:t>
      </w:r>
      <w:r w:rsidRPr="005F4900">
        <w:rPr>
          <w:sz w:val="24"/>
          <w:szCs w:val="24"/>
        </w:rPr>
        <w:t>инициативы</w:t>
      </w:r>
      <w:r w:rsidRPr="005F4900">
        <w:rPr>
          <w:spacing w:val="-8"/>
          <w:sz w:val="24"/>
          <w:szCs w:val="24"/>
        </w:rPr>
        <w:t xml:space="preserve"> </w:t>
      </w:r>
      <w:r w:rsidRPr="005F4900">
        <w:rPr>
          <w:sz w:val="24"/>
          <w:szCs w:val="24"/>
        </w:rPr>
        <w:t>детей</w:t>
      </w:r>
      <w:r w:rsidRPr="005F4900">
        <w:rPr>
          <w:spacing w:val="-9"/>
          <w:sz w:val="24"/>
          <w:szCs w:val="24"/>
        </w:rPr>
        <w:t xml:space="preserve"> </w:t>
      </w:r>
      <w:r w:rsidRPr="005F4900">
        <w:rPr>
          <w:sz w:val="24"/>
          <w:szCs w:val="24"/>
        </w:rPr>
        <w:t>в</w:t>
      </w:r>
      <w:r w:rsidRPr="005F4900">
        <w:rPr>
          <w:spacing w:val="-11"/>
          <w:sz w:val="24"/>
          <w:szCs w:val="24"/>
        </w:rPr>
        <w:t xml:space="preserve"> </w:t>
      </w:r>
      <w:r w:rsidRPr="005F4900">
        <w:rPr>
          <w:sz w:val="24"/>
          <w:szCs w:val="24"/>
        </w:rPr>
        <w:t>различных</w:t>
      </w:r>
      <w:r w:rsidRPr="005F4900">
        <w:rPr>
          <w:spacing w:val="-8"/>
          <w:sz w:val="24"/>
          <w:szCs w:val="24"/>
        </w:rPr>
        <w:t xml:space="preserve"> </w:t>
      </w:r>
      <w:r w:rsidRPr="005F4900">
        <w:rPr>
          <w:sz w:val="24"/>
          <w:szCs w:val="24"/>
        </w:rPr>
        <w:t>видах</w:t>
      </w:r>
      <w:r w:rsidRPr="005F4900">
        <w:rPr>
          <w:spacing w:val="-9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деятельности;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7"/>
          <w:tab w:val="left" w:pos="2713"/>
        </w:tabs>
        <w:ind w:left="0" w:firstLine="720"/>
        <w:jc w:val="both"/>
        <w:rPr>
          <w:sz w:val="24"/>
          <w:szCs w:val="24"/>
        </w:rPr>
      </w:pPr>
      <w:r w:rsidRPr="005F4900">
        <w:rPr>
          <w:spacing w:val="-2"/>
          <w:sz w:val="24"/>
          <w:szCs w:val="24"/>
        </w:rPr>
        <w:t>Сотрудничество</w:t>
      </w:r>
      <w:r w:rsidRPr="005F4900">
        <w:rPr>
          <w:sz w:val="24"/>
          <w:szCs w:val="24"/>
        </w:rPr>
        <w:tab/>
        <w:t>СП</w:t>
      </w:r>
      <w:r w:rsidRPr="005F4900">
        <w:rPr>
          <w:spacing w:val="-5"/>
          <w:sz w:val="24"/>
          <w:szCs w:val="24"/>
        </w:rPr>
        <w:t xml:space="preserve"> </w:t>
      </w:r>
      <w:r w:rsidRPr="005F4900">
        <w:rPr>
          <w:sz w:val="24"/>
          <w:szCs w:val="24"/>
        </w:rPr>
        <w:t>«Детский</w:t>
      </w:r>
      <w:r w:rsidRPr="005F4900">
        <w:rPr>
          <w:spacing w:val="-6"/>
          <w:sz w:val="24"/>
          <w:szCs w:val="24"/>
        </w:rPr>
        <w:t xml:space="preserve"> </w:t>
      </w:r>
      <w:r w:rsidRPr="005F4900">
        <w:rPr>
          <w:sz w:val="24"/>
          <w:szCs w:val="24"/>
        </w:rPr>
        <w:t>сад</w:t>
      </w:r>
      <w:r w:rsidRPr="005F4900">
        <w:rPr>
          <w:spacing w:val="-4"/>
          <w:sz w:val="24"/>
          <w:szCs w:val="24"/>
        </w:rPr>
        <w:t xml:space="preserve"> </w:t>
      </w:r>
      <w:r w:rsidRPr="005F4900">
        <w:rPr>
          <w:sz w:val="24"/>
          <w:szCs w:val="24"/>
        </w:rPr>
        <w:t>Сказка</w:t>
      </w:r>
      <w:r w:rsidRPr="005F4900">
        <w:rPr>
          <w:sz w:val="24"/>
          <w:szCs w:val="24"/>
        </w:rPr>
        <w:t>»</w:t>
      </w:r>
      <w:r w:rsidRPr="005F4900">
        <w:rPr>
          <w:spacing w:val="-9"/>
          <w:sz w:val="24"/>
          <w:szCs w:val="24"/>
        </w:rPr>
        <w:t xml:space="preserve"> </w:t>
      </w:r>
      <w:r w:rsidRPr="005F4900">
        <w:rPr>
          <w:sz w:val="24"/>
          <w:szCs w:val="24"/>
        </w:rPr>
        <w:t>ГБОУ</w:t>
      </w:r>
      <w:r w:rsidRPr="005F4900">
        <w:rPr>
          <w:spacing w:val="-5"/>
          <w:sz w:val="24"/>
          <w:szCs w:val="24"/>
        </w:rPr>
        <w:t xml:space="preserve"> </w:t>
      </w:r>
      <w:r w:rsidRPr="005F4900">
        <w:rPr>
          <w:sz w:val="24"/>
          <w:szCs w:val="24"/>
        </w:rPr>
        <w:t>СОШ</w:t>
      </w:r>
      <w:r w:rsidRPr="005F4900">
        <w:rPr>
          <w:spacing w:val="-7"/>
          <w:sz w:val="24"/>
          <w:szCs w:val="24"/>
        </w:rPr>
        <w:t xml:space="preserve"> </w:t>
      </w:r>
      <w:proofErr w:type="gramStart"/>
      <w:r w:rsidRPr="005F4900">
        <w:rPr>
          <w:sz w:val="24"/>
          <w:szCs w:val="24"/>
        </w:rPr>
        <w:t>с</w:t>
      </w:r>
      <w:proofErr w:type="gramEnd"/>
      <w:r w:rsidRPr="005F4900">
        <w:rPr>
          <w:sz w:val="24"/>
          <w:szCs w:val="24"/>
        </w:rPr>
        <w:t>.</w:t>
      </w:r>
      <w:r w:rsidRPr="005F4900">
        <w:rPr>
          <w:spacing w:val="-3"/>
          <w:sz w:val="24"/>
          <w:szCs w:val="24"/>
        </w:rPr>
        <w:t xml:space="preserve"> </w:t>
      </w:r>
      <w:r w:rsidRPr="005F4900">
        <w:rPr>
          <w:sz w:val="24"/>
          <w:szCs w:val="24"/>
        </w:rPr>
        <w:t xml:space="preserve">Старый </w:t>
      </w:r>
      <w:proofErr w:type="spellStart"/>
      <w:r w:rsidRPr="005F4900">
        <w:rPr>
          <w:sz w:val="24"/>
          <w:szCs w:val="24"/>
        </w:rPr>
        <w:t>Маклауш</w:t>
      </w:r>
      <w:proofErr w:type="spellEnd"/>
      <w:r w:rsidRPr="005F4900">
        <w:rPr>
          <w:sz w:val="24"/>
          <w:szCs w:val="24"/>
        </w:rPr>
        <w:t xml:space="preserve"> с </w:t>
      </w:r>
      <w:r w:rsidRPr="005F4900">
        <w:rPr>
          <w:spacing w:val="-2"/>
          <w:sz w:val="24"/>
          <w:szCs w:val="24"/>
        </w:rPr>
        <w:t>семьей;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7"/>
          <w:tab w:val="left" w:pos="2314"/>
          <w:tab w:val="left" w:pos="3207"/>
          <w:tab w:val="left" w:pos="3572"/>
          <w:tab w:val="left" w:pos="5973"/>
          <w:tab w:val="left" w:pos="7183"/>
          <w:tab w:val="left" w:pos="8701"/>
        </w:tabs>
        <w:ind w:left="0" w:firstLine="720"/>
        <w:jc w:val="both"/>
        <w:rPr>
          <w:sz w:val="24"/>
          <w:szCs w:val="24"/>
        </w:rPr>
      </w:pPr>
      <w:r w:rsidRPr="005F4900">
        <w:rPr>
          <w:spacing w:val="-2"/>
          <w:sz w:val="24"/>
          <w:szCs w:val="24"/>
        </w:rPr>
        <w:t>Приобщение</w:t>
      </w:r>
      <w:r w:rsidRPr="005F4900">
        <w:rPr>
          <w:sz w:val="24"/>
          <w:szCs w:val="24"/>
        </w:rPr>
        <w:t xml:space="preserve"> </w:t>
      </w:r>
      <w:r w:rsidRPr="005F4900">
        <w:rPr>
          <w:spacing w:val="-4"/>
          <w:sz w:val="24"/>
          <w:szCs w:val="24"/>
        </w:rPr>
        <w:t>детей</w:t>
      </w:r>
      <w:r w:rsidRPr="005F4900">
        <w:rPr>
          <w:sz w:val="24"/>
          <w:szCs w:val="24"/>
        </w:rPr>
        <w:t xml:space="preserve"> </w:t>
      </w:r>
      <w:r w:rsidRPr="005F4900">
        <w:rPr>
          <w:spacing w:val="-10"/>
          <w:sz w:val="24"/>
          <w:szCs w:val="24"/>
        </w:rPr>
        <w:t>к</w:t>
      </w:r>
      <w:r w:rsidRPr="005F4900">
        <w:rPr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социокультурным</w:t>
      </w:r>
      <w:r w:rsidRPr="005F4900">
        <w:rPr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нормам,</w:t>
      </w:r>
      <w:r w:rsidRPr="005F4900">
        <w:rPr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традициям</w:t>
      </w:r>
      <w:r w:rsidRPr="005F4900">
        <w:rPr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 xml:space="preserve">семьи, </w:t>
      </w:r>
      <w:r w:rsidRPr="005F4900">
        <w:rPr>
          <w:sz w:val="24"/>
          <w:szCs w:val="24"/>
        </w:rPr>
        <w:t xml:space="preserve">общества и </w:t>
      </w:r>
      <w:r w:rsidRPr="005F4900">
        <w:rPr>
          <w:sz w:val="24"/>
          <w:szCs w:val="24"/>
        </w:rPr>
        <w:lastRenderedPageBreak/>
        <w:t>государства;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7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5"/>
          <w:tab w:val="left" w:pos="547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618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Учет</w:t>
      </w:r>
      <w:r w:rsidRPr="005F4900">
        <w:rPr>
          <w:spacing w:val="-17"/>
          <w:sz w:val="24"/>
          <w:szCs w:val="24"/>
        </w:rPr>
        <w:t xml:space="preserve"> </w:t>
      </w:r>
      <w:r w:rsidRPr="005F4900">
        <w:rPr>
          <w:sz w:val="24"/>
          <w:szCs w:val="24"/>
        </w:rPr>
        <w:t>этнокультурной</w:t>
      </w:r>
      <w:r w:rsidRPr="005F4900">
        <w:rPr>
          <w:spacing w:val="-14"/>
          <w:sz w:val="24"/>
          <w:szCs w:val="24"/>
        </w:rPr>
        <w:t xml:space="preserve"> </w:t>
      </w:r>
      <w:r w:rsidRPr="005F4900">
        <w:rPr>
          <w:sz w:val="24"/>
          <w:szCs w:val="24"/>
        </w:rPr>
        <w:t>ситуации</w:t>
      </w:r>
      <w:r w:rsidRPr="005F4900">
        <w:rPr>
          <w:spacing w:val="-14"/>
          <w:sz w:val="24"/>
          <w:szCs w:val="24"/>
        </w:rPr>
        <w:t xml:space="preserve"> </w:t>
      </w:r>
      <w:r w:rsidRPr="005F4900">
        <w:rPr>
          <w:sz w:val="24"/>
          <w:szCs w:val="24"/>
        </w:rPr>
        <w:t>развития</w:t>
      </w:r>
      <w:r w:rsidRPr="005F4900">
        <w:rPr>
          <w:spacing w:val="-9"/>
          <w:sz w:val="24"/>
          <w:szCs w:val="24"/>
        </w:rPr>
        <w:t xml:space="preserve"> </w:t>
      </w:r>
      <w:r w:rsidRPr="005F4900">
        <w:rPr>
          <w:spacing w:val="-2"/>
          <w:sz w:val="24"/>
          <w:szCs w:val="24"/>
        </w:rPr>
        <w:t>детей;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7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Принцип развивающего образования (обучение, ведущее за собой развитие и ориентирующее педагогов на построение образования в зоне ближайшего развития ребенка);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7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>Принцип интеграции содержания дошкольного образования в с</w:t>
      </w:r>
      <w:r w:rsidRPr="005F4900">
        <w:rPr>
          <w:sz w:val="24"/>
          <w:szCs w:val="24"/>
        </w:rPr>
        <w:t>оответствии с возрастными возможностями и особенностями детей, спецификой и возможностями образовательных областей, предполагающий связанность, взаимопроникновение и взаимодействие отдельных образовательных областей, обеспечивающих целостность образователь</w:t>
      </w:r>
      <w:r w:rsidRPr="005F4900">
        <w:rPr>
          <w:sz w:val="24"/>
          <w:szCs w:val="24"/>
        </w:rPr>
        <w:t>ного процесса;</w:t>
      </w:r>
    </w:p>
    <w:p w:rsidR="009C410D" w:rsidRPr="005F4900" w:rsidRDefault="005F4900" w:rsidP="005F4900">
      <w:pPr>
        <w:pStyle w:val="a5"/>
        <w:numPr>
          <w:ilvl w:val="0"/>
          <w:numId w:val="1"/>
        </w:numPr>
        <w:tabs>
          <w:tab w:val="left" w:pos="547"/>
        </w:tabs>
        <w:ind w:left="0" w:firstLine="720"/>
        <w:jc w:val="both"/>
        <w:rPr>
          <w:sz w:val="24"/>
          <w:szCs w:val="24"/>
        </w:rPr>
      </w:pPr>
      <w:r w:rsidRPr="005F4900">
        <w:rPr>
          <w:sz w:val="24"/>
          <w:szCs w:val="24"/>
        </w:rPr>
        <w:t xml:space="preserve">Комплексно-тематический принцип построения образовательного процесса (объединение комплекса различных видов специфических детских деятельностей вокруг единой темы при организации </w:t>
      </w:r>
      <w:proofErr w:type="spellStart"/>
      <w:r w:rsidRPr="005F4900">
        <w:rPr>
          <w:sz w:val="24"/>
          <w:szCs w:val="24"/>
        </w:rPr>
        <w:t>воспитательно</w:t>
      </w:r>
      <w:proofErr w:type="spellEnd"/>
      <w:r w:rsidRPr="005F4900">
        <w:rPr>
          <w:sz w:val="24"/>
          <w:szCs w:val="24"/>
        </w:rPr>
        <w:t>-образовательного процесса).</w:t>
      </w:r>
    </w:p>
    <w:sectPr w:rsidR="009C410D" w:rsidRPr="005F4900" w:rsidSect="005F4900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8A9"/>
    <w:multiLevelType w:val="hybridMultilevel"/>
    <w:tmpl w:val="B666187C"/>
    <w:lvl w:ilvl="0" w:tplc="BCB61562">
      <w:numFmt w:val="bullet"/>
      <w:lvlText w:val="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264A2A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2" w:tplc="9B92B8C6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 w:tplc="343658FC">
      <w:numFmt w:val="bullet"/>
      <w:lvlText w:val="•"/>
      <w:lvlJc w:val="left"/>
      <w:pPr>
        <w:ind w:left="3260" w:hanging="428"/>
      </w:pPr>
      <w:rPr>
        <w:rFonts w:hint="default"/>
        <w:lang w:val="ru-RU" w:eastAsia="en-US" w:bidi="ar-SA"/>
      </w:rPr>
    </w:lvl>
    <w:lvl w:ilvl="4" w:tplc="3F6C5C58">
      <w:numFmt w:val="bullet"/>
      <w:lvlText w:val="•"/>
      <w:lvlJc w:val="left"/>
      <w:pPr>
        <w:ind w:left="4167" w:hanging="428"/>
      </w:pPr>
      <w:rPr>
        <w:rFonts w:hint="default"/>
        <w:lang w:val="ru-RU" w:eastAsia="en-US" w:bidi="ar-SA"/>
      </w:rPr>
    </w:lvl>
    <w:lvl w:ilvl="5" w:tplc="0BF07BD8">
      <w:numFmt w:val="bullet"/>
      <w:lvlText w:val="•"/>
      <w:lvlJc w:val="left"/>
      <w:pPr>
        <w:ind w:left="5074" w:hanging="428"/>
      </w:pPr>
      <w:rPr>
        <w:rFonts w:hint="default"/>
        <w:lang w:val="ru-RU" w:eastAsia="en-US" w:bidi="ar-SA"/>
      </w:rPr>
    </w:lvl>
    <w:lvl w:ilvl="6" w:tplc="905A421C">
      <w:numFmt w:val="bullet"/>
      <w:lvlText w:val="•"/>
      <w:lvlJc w:val="left"/>
      <w:pPr>
        <w:ind w:left="5981" w:hanging="428"/>
      </w:pPr>
      <w:rPr>
        <w:rFonts w:hint="default"/>
        <w:lang w:val="ru-RU" w:eastAsia="en-US" w:bidi="ar-SA"/>
      </w:rPr>
    </w:lvl>
    <w:lvl w:ilvl="7" w:tplc="8738E404">
      <w:numFmt w:val="bullet"/>
      <w:lvlText w:val="•"/>
      <w:lvlJc w:val="left"/>
      <w:pPr>
        <w:ind w:left="6888" w:hanging="428"/>
      </w:pPr>
      <w:rPr>
        <w:rFonts w:hint="default"/>
        <w:lang w:val="ru-RU" w:eastAsia="en-US" w:bidi="ar-SA"/>
      </w:rPr>
    </w:lvl>
    <w:lvl w:ilvl="8" w:tplc="F7D08D80">
      <w:numFmt w:val="bullet"/>
      <w:lvlText w:val="•"/>
      <w:lvlJc w:val="left"/>
      <w:pPr>
        <w:ind w:left="7795" w:hanging="428"/>
      </w:pPr>
      <w:rPr>
        <w:rFonts w:hint="default"/>
        <w:lang w:val="ru-RU" w:eastAsia="en-US" w:bidi="ar-SA"/>
      </w:rPr>
    </w:lvl>
  </w:abstractNum>
  <w:abstractNum w:abstractNumId="1">
    <w:nsid w:val="77A82EA3"/>
    <w:multiLevelType w:val="hybridMultilevel"/>
    <w:tmpl w:val="2BC8159C"/>
    <w:lvl w:ilvl="0" w:tplc="5B4628F8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6E8BFC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2" w:tplc="EA042B16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 w:tplc="55506CF4">
      <w:numFmt w:val="bullet"/>
      <w:lvlText w:val="•"/>
      <w:lvlJc w:val="left"/>
      <w:pPr>
        <w:ind w:left="3260" w:hanging="428"/>
      </w:pPr>
      <w:rPr>
        <w:rFonts w:hint="default"/>
        <w:lang w:val="ru-RU" w:eastAsia="en-US" w:bidi="ar-SA"/>
      </w:rPr>
    </w:lvl>
    <w:lvl w:ilvl="4" w:tplc="2DEADFC4">
      <w:numFmt w:val="bullet"/>
      <w:lvlText w:val="•"/>
      <w:lvlJc w:val="left"/>
      <w:pPr>
        <w:ind w:left="4167" w:hanging="428"/>
      </w:pPr>
      <w:rPr>
        <w:rFonts w:hint="default"/>
        <w:lang w:val="ru-RU" w:eastAsia="en-US" w:bidi="ar-SA"/>
      </w:rPr>
    </w:lvl>
    <w:lvl w:ilvl="5" w:tplc="11925EFE">
      <w:numFmt w:val="bullet"/>
      <w:lvlText w:val="•"/>
      <w:lvlJc w:val="left"/>
      <w:pPr>
        <w:ind w:left="5074" w:hanging="428"/>
      </w:pPr>
      <w:rPr>
        <w:rFonts w:hint="default"/>
        <w:lang w:val="ru-RU" w:eastAsia="en-US" w:bidi="ar-SA"/>
      </w:rPr>
    </w:lvl>
    <w:lvl w:ilvl="6" w:tplc="C1821758">
      <w:numFmt w:val="bullet"/>
      <w:lvlText w:val="•"/>
      <w:lvlJc w:val="left"/>
      <w:pPr>
        <w:ind w:left="5981" w:hanging="428"/>
      </w:pPr>
      <w:rPr>
        <w:rFonts w:hint="default"/>
        <w:lang w:val="ru-RU" w:eastAsia="en-US" w:bidi="ar-SA"/>
      </w:rPr>
    </w:lvl>
    <w:lvl w:ilvl="7" w:tplc="07FC8D7E">
      <w:numFmt w:val="bullet"/>
      <w:lvlText w:val="•"/>
      <w:lvlJc w:val="left"/>
      <w:pPr>
        <w:ind w:left="6888" w:hanging="428"/>
      </w:pPr>
      <w:rPr>
        <w:rFonts w:hint="default"/>
        <w:lang w:val="ru-RU" w:eastAsia="en-US" w:bidi="ar-SA"/>
      </w:rPr>
    </w:lvl>
    <w:lvl w:ilvl="8" w:tplc="BE86B600">
      <w:numFmt w:val="bullet"/>
      <w:lvlText w:val="•"/>
      <w:lvlJc w:val="left"/>
      <w:pPr>
        <w:ind w:left="7795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410D"/>
    <w:rsid w:val="005F4900"/>
    <w:rsid w:val="009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7" w:hanging="42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right="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7" w:hanging="42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right="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2023-11-16T19:26:00Z</dcterms:created>
  <dcterms:modified xsi:type="dcterms:W3CDTF">2023-11-16T19:35:00Z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www.ilovepdf.com</vt:lpwstr>
  </property>
</Properties>
</file>