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44" w:rsidRDefault="002B61FF">
      <w:pPr>
        <w:pStyle w:val="a3"/>
        <w:spacing w:before="60"/>
        <w:ind w:left="3669" w:right="3104" w:firstLine="0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:rsidR="00447344" w:rsidRDefault="002B61FF">
      <w:pPr>
        <w:pStyle w:val="1"/>
        <w:spacing w:before="4"/>
        <w:ind w:left="3671"/>
      </w:pPr>
      <w:r>
        <w:t>ОБЩЕСТВОЗНАНИЕ</w:t>
      </w:r>
    </w:p>
    <w:p w:rsidR="00447344" w:rsidRDefault="002B61FF">
      <w:pPr>
        <w:spacing w:line="274" w:lineRule="exact"/>
        <w:ind w:left="3673" w:right="3104"/>
        <w:jc w:val="center"/>
        <w:rPr>
          <w:b/>
          <w:sz w:val="24"/>
        </w:rPr>
      </w:pP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углубленный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уровни)</w:t>
      </w:r>
    </w:p>
    <w:p w:rsidR="00447344" w:rsidRDefault="002B61FF">
      <w:pPr>
        <w:pStyle w:val="a3"/>
        <w:spacing w:line="274" w:lineRule="exact"/>
        <w:ind w:left="3670" w:right="3104" w:firstLine="0"/>
        <w:jc w:val="center"/>
      </w:pPr>
      <w:r>
        <w:t>(для</w:t>
      </w:r>
      <w:r>
        <w:rPr>
          <w:spacing w:val="-2"/>
        </w:rPr>
        <w:t xml:space="preserve"> </w:t>
      </w:r>
      <w:r>
        <w:t>10-11классов)</w:t>
      </w:r>
    </w:p>
    <w:p w:rsidR="00447344" w:rsidRDefault="002B61FF">
      <w:pPr>
        <w:pStyle w:val="a3"/>
        <w:spacing w:before="1"/>
        <w:ind w:right="102"/>
      </w:pPr>
      <w:proofErr w:type="gramStart"/>
      <w:r>
        <w:t xml:space="preserve">Рабочая  </w:t>
      </w:r>
      <w:r>
        <w:rPr>
          <w:spacing w:val="1"/>
        </w:rPr>
        <w:t xml:space="preserve"> </w:t>
      </w:r>
      <w:r>
        <w:t xml:space="preserve">программа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учебному  </w:t>
      </w:r>
      <w:r>
        <w:rPr>
          <w:spacing w:val="1"/>
        </w:rPr>
        <w:t xml:space="preserve"> </w:t>
      </w:r>
      <w:r>
        <w:t>предмету «Обществознание»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«Обществознание», а также с учетом федеральной</w:t>
      </w:r>
      <w:r>
        <w:rPr>
          <w:spacing w:val="1"/>
        </w:rPr>
        <w:t xml:space="preserve"> </w:t>
      </w:r>
      <w:r>
        <w:t>программы воспитания и подлежит непосредственному применению при реализации об</w:t>
      </w:r>
      <w:r>
        <w:t>язательной</w:t>
      </w:r>
      <w:r>
        <w:rPr>
          <w:spacing w:val="-5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(углублённого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принцип</w:t>
      </w:r>
      <w:proofErr w:type="gramEnd"/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 xml:space="preserve">основного общего и среднего общего образования и </w:t>
      </w:r>
      <w:proofErr w:type="gramStart"/>
      <w:r>
        <w:t>ориентирована</w:t>
      </w:r>
      <w:proofErr w:type="gramEnd"/>
      <w:r>
        <w:t xml:space="preserve"> на расширение и углубление</w:t>
      </w:r>
      <w:r>
        <w:rPr>
          <w:spacing w:val="1"/>
        </w:rPr>
        <w:t xml:space="preserve"> </w:t>
      </w:r>
      <w:r>
        <w:t>содержания, представленного в Федеральной рабочей программе по обществознанию базового</w:t>
      </w:r>
      <w:r>
        <w:rPr>
          <w:spacing w:val="1"/>
        </w:rPr>
        <w:t xml:space="preserve"> </w:t>
      </w:r>
      <w:r>
        <w:t>уровня.</w:t>
      </w:r>
    </w:p>
    <w:p w:rsidR="00447344" w:rsidRDefault="002B61FF">
      <w:pPr>
        <w:pStyle w:val="a3"/>
        <w:spacing w:before="3" w:line="247" w:lineRule="auto"/>
        <w:ind w:right="224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</w:t>
      </w:r>
      <w:r>
        <w:t>ацией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 образов</w:t>
      </w:r>
      <w:r>
        <w:t>анию, 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 самовыражению,</w:t>
      </w:r>
      <w:r>
        <w:rPr>
          <w:spacing w:val="1"/>
        </w:rPr>
        <w:t xml:space="preserve"> </w:t>
      </w:r>
      <w:r>
        <w:t>взаимодействию с 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благо человека</w:t>
      </w:r>
      <w:r>
        <w:rPr>
          <w:spacing w:val="-1"/>
        </w:rPr>
        <w:t xml:space="preserve"> </w:t>
      </w:r>
      <w:r>
        <w:t>и общества.</w:t>
      </w:r>
    </w:p>
    <w:p w:rsidR="00447344" w:rsidRDefault="002B61FF">
      <w:pPr>
        <w:pStyle w:val="a3"/>
        <w:spacing w:line="247" w:lineRule="auto"/>
        <w:ind w:right="216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 и направлениях его развития в современных условиях, об основах конституционного</w:t>
      </w:r>
      <w:r>
        <w:rPr>
          <w:spacing w:val="1"/>
        </w:rPr>
        <w:t xml:space="preserve"> </w:t>
      </w:r>
      <w:r>
        <w:t xml:space="preserve">строя нашей страны, </w:t>
      </w:r>
      <w:proofErr w:type="gramStart"/>
      <w:r>
        <w:t>правах</w:t>
      </w:r>
      <w:proofErr w:type="gramEnd"/>
      <w:r>
        <w:t xml:space="preserve"> и обязанностях человека и гражданина, способствует 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</w:t>
      </w:r>
      <w:r>
        <w:t>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ценностям.</w:t>
      </w:r>
    </w:p>
    <w:p w:rsidR="00447344" w:rsidRDefault="002B61FF">
      <w:pPr>
        <w:pStyle w:val="a3"/>
        <w:spacing w:line="249" w:lineRule="auto"/>
        <w:ind w:right="217"/>
      </w:pPr>
      <w:r>
        <w:t>Углубленное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 традиционные ценности российского общества, представленные на базовом уровне, и</w:t>
      </w:r>
      <w:r>
        <w:rPr>
          <w:spacing w:val="1"/>
        </w:rPr>
        <w:t xml:space="preserve"> </w:t>
      </w:r>
      <w:r>
        <w:t>обеспечивает преемственность по отношению к обществоведче</w:t>
      </w:r>
      <w:r>
        <w:t>скому курсу уровня основного</w:t>
      </w:r>
      <w:r>
        <w:rPr>
          <w:spacing w:val="1"/>
        </w:rPr>
        <w:t xml:space="preserve"> </w:t>
      </w:r>
      <w:r>
        <w:t>общего образования путём углублённого изучения ряда социальных процессов и явлений. Наряду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компонентов, которые представлены на базовом уровне, раскрывается в углублённом курсе 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угл</w:t>
      </w:r>
      <w:r>
        <w:t>убленное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 дополнено рядом вопросов, связанных с логикой и методологией познания социума</w:t>
      </w:r>
      <w:r>
        <w:rPr>
          <w:spacing w:val="1"/>
        </w:rPr>
        <w:t xml:space="preserve"> </w:t>
      </w:r>
      <w:r>
        <w:t>различными социальными науками. Усилено внимание к характеристике 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t>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мног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дисциплинарности</w:t>
      </w:r>
      <w:proofErr w:type="spellEnd"/>
      <w:r>
        <w:rPr>
          <w:spacing w:val="-1"/>
        </w:rPr>
        <w:t xml:space="preserve"> </w:t>
      </w:r>
      <w:r>
        <w:t>обществоведческого знания.</w:t>
      </w:r>
    </w:p>
    <w:p w:rsidR="00447344" w:rsidRDefault="002B61FF">
      <w:pPr>
        <w:pStyle w:val="a3"/>
        <w:spacing w:line="249" w:lineRule="auto"/>
        <w:ind w:right="222"/>
      </w:pPr>
      <w:r>
        <w:t>Углубление теоретических представлений сопровождается созданием условий для 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работе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адаптированными,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неадаптированными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у</w:t>
      </w:r>
      <w:r>
        <w:t>чебно­исследовательской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изменения их интересов и социальных запросов содержание учебного предмета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значимых, в том числе волонтёрских, проектах, расширяющих возможности профессионально</w:t>
      </w:r>
      <w:r>
        <w:t>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447344" w:rsidRDefault="002B61FF">
      <w:pPr>
        <w:pStyle w:val="1"/>
        <w:spacing w:line="272" w:lineRule="exact"/>
        <w:ind w:left="678" w:right="0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«Обществознание»</w:t>
      </w:r>
      <w:r>
        <w:rPr>
          <w:spacing w:val="-2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являются:</w:t>
      </w:r>
    </w:p>
    <w:p w:rsidR="00447344" w:rsidRDefault="002B61FF">
      <w:pPr>
        <w:pStyle w:val="a3"/>
        <w:ind w:left="678" w:firstLine="0"/>
      </w:pPr>
      <w:r>
        <w:t>Целями</w:t>
      </w:r>
      <w:r>
        <w:rPr>
          <w:spacing w:val="-4"/>
        </w:rPr>
        <w:t xml:space="preserve"> </w:t>
      </w:r>
      <w:r>
        <w:t>обществоведческого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447344" w:rsidRDefault="002B61FF">
      <w:pPr>
        <w:pStyle w:val="a4"/>
        <w:numPr>
          <w:ilvl w:val="0"/>
          <w:numId w:val="1"/>
        </w:numPr>
        <w:tabs>
          <w:tab w:val="left" w:pos="905"/>
        </w:tabs>
        <w:ind w:right="115" w:firstLine="626"/>
        <w:rPr>
          <w:sz w:val="24"/>
        </w:rPr>
      </w:pPr>
      <w:r>
        <w:rPr>
          <w:sz w:val="24"/>
        </w:rPr>
        <w:t>воспитание общероссийской идентичности, гражданской ответственности, основанной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5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5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5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447344" w:rsidRDefault="00447344">
      <w:pPr>
        <w:jc w:val="both"/>
        <w:rPr>
          <w:sz w:val="24"/>
        </w:rPr>
        <w:sectPr w:rsidR="00447344">
          <w:type w:val="continuous"/>
          <w:pgSz w:w="11910" w:h="16840"/>
          <w:pgMar w:top="480" w:right="740" w:bottom="280" w:left="740" w:header="720" w:footer="720" w:gutter="0"/>
          <w:cols w:space="720"/>
        </w:sectPr>
      </w:pPr>
    </w:p>
    <w:p w:rsidR="00447344" w:rsidRDefault="002B61FF">
      <w:pPr>
        <w:pStyle w:val="a3"/>
        <w:spacing w:before="60"/>
        <w:ind w:right="114" w:firstLine="0"/>
      </w:pPr>
      <w:r>
        <w:lastRenderedPageBreak/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закрепленным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Конституции Российской Федерации;</w:t>
      </w:r>
    </w:p>
    <w:p w:rsidR="00447344" w:rsidRDefault="002B61FF">
      <w:pPr>
        <w:pStyle w:val="a4"/>
        <w:numPr>
          <w:ilvl w:val="0"/>
          <w:numId w:val="1"/>
        </w:numPr>
        <w:tabs>
          <w:tab w:val="left" w:pos="975"/>
        </w:tabs>
        <w:ind w:right="106" w:firstLine="62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юности,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приоритетов, выработка правового сознания,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профессиональной;</w:t>
      </w:r>
    </w:p>
    <w:p w:rsidR="00447344" w:rsidRDefault="002B61FF">
      <w:pPr>
        <w:pStyle w:val="a4"/>
        <w:numPr>
          <w:ilvl w:val="0"/>
          <w:numId w:val="1"/>
        </w:numPr>
        <w:tabs>
          <w:tab w:val="left" w:pos="999"/>
        </w:tabs>
        <w:ind w:right="112" w:firstLine="62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</w:p>
    <w:p w:rsidR="00447344" w:rsidRDefault="002B61FF">
      <w:pPr>
        <w:pStyle w:val="a4"/>
        <w:numPr>
          <w:ilvl w:val="0"/>
          <w:numId w:val="1"/>
        </w:numPr>
        <w:tabs>
          <w:tab w:val="left" w:pos="879"/>
        </w:tabs>
        <w:ind w:left="878" w:right="0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447344" w:rsidRDefault="002B61FF">
      <w:pPr>
        <w:pStyle w:val="a4"/>
        <w:numPr>
          <w:ilvl w:val="0"/>
          <w:numId w:val="1"/>
        </w:numPr>
        <w:tabs>
          <w:tab w:val="left" w:pos="943"/>
        </w:tabs>
        <w:ind w:right="109" w:firstLine="626"/>
        <w:rPr>
          <w:sz w:val="24"/>
        </w:rPr>
      </w:pPr>
      <w:proofErr w:type="gramStart"/>
      <w:r>
        <w:rPr>
          <w:sz w:val="24"/>
        </w:rPr>
        <w:t>освоен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 к личностным, </w:t>
      </w: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 xml:space="preserve"> и предметным результатам освоения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447344" w:rsidRDefault="002B61FF">
      <w:pPr>
        <w:pStyle w:val="a4"/>
        <w:numPr>
          <w:ilvl w:val="0"/>
          <w:numId w:val="1"/>
        </w:numPr>
        <w:tabs>
          <w:tab w:val="left" w:pos="955"/>
        </w:tabs>
        <w:ind w:right="111" w:firstLine="62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</w:t>
      </w:r>
      <w:r>
        <w:rPr>
          <w:sz w:val="24"/>
        </w:rPr>
        <w:t>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решения учебно-познавательных, исследовательских задач, а также в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47344" w:rsidRDefault="002B61FF">
      <w:pPr>
        <w:pStyle w:val="a4"/>
        <w:numPr>
          <w:ilvl w:val="0"/>
          <w:numId w:val="1"/>
        </w:numPr>
        <w:tabs>
          <w:tab w:val="left" w:pos="963"/>
        </w:tabs>
        <w:spacing w:before="1"/>
        <w:ind w:right="105" w:firstLine="626"/>
        <w:rPr>
          <w:sz w:val="24"/>
        </w:rPr>
      </w:pPr>
      <w:proofErr w:type="gramStart"/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социальных норм) и умений в различных областях обществен</w:t>
      </w:r>
      <w:r>
        <w:rPr>
          <w:sz w:val="24"/>
        </w:rPr>
        <w:t>ной жизни: в гражданской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между людьми различных национальностей и вероисповеданий, в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и 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поступков.</w:t>
      </w:r>
      <w:proofErr w:type="gramEnd"/>
    </w:p>
    <w:p w:rsidR="00447344" w:rsidRDefault="002B61FF">
      <w:pPr>
        <w:pStyle w:val="a3"/>
        <w:ind w:left="678" w:firstLine="0"/>
      </w:pP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преемственности</w:t>
      </w:r>
      <w:r>
        <w:rPr>
          <w:spacing w:val="73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уровнем</w:t>
      </w:r>
      <w:r>
        <w:rPr>
          <w:spacing w:val="71"/>
        </w:rPr>
        <w:t xml:space="preserve"> </w:t>
      </w:r>
      <w:r>
        <w:t>основного</w:t>
      </w:r>
      <w:r>
        <w:rPr>
          <w:spacing w:val="72"/>
        </w:rPr>
        <w:t xml:space="preserve"> </w:t>
      </w:r>
      <w:r>
        <w:t>общего</w:t>
      </w:r>
      <w:r>
        <w:rPr>
          <w:spacing w:val="72"/>
        </w:rPr>
        <w:t xml:space="preserve"> </w:t>
      </w:r>
      <w:r>
        <w:t>образования</w:t>
      </w:r>
      <w:r>
        <w:rPr>
          <w:spacing w:val="74"/>
        </w:rPr>
        <w:t xml:space="preserve"> </w:t>
      </w:r>
      <w:r>
        <w:t>учебный</w:t>
      </w:r>
      <w:r>
        <w:rPr>
          <w:spacing w:val="73"/>
        </w:rPr>
        <w:t xml:space="preserve"> </w:t>
      </w:r>
      <w:r>
        <w:t>предмет</w:t>
      </w:r>
    </w:p>
    <w:p w:rsidR="00447344" w:rsidRDefault="002B61FF">
      <w:pPr>
        <w:pStyle w:val="a3"/>
        <w:ind w:right="111" w:firstLine="0"/>
      </w:pPr>
      <w:r>
        <w:t>«Обществознание»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нормы, регулирующие общественные отношения; социальные роли человека, его права, свободы и</w:t>
      </w:r>
      <w:r>
        <w:rPr>
          <w:spacing w:val="-57"/>
        </w:rPr>
        <w:t xml:space="preserve"> </w:t>
      </w:r>
      <w:r>
        <w:t>обязанности как члена общества и гражданина Российской Федерации; особенности современного</w:t>
      </w:r>
      <w:r>
        <w:rPr>
          <w:spacing w:val="1"/>
        </w:rPr>
        <w:t xml:space="preserve"> </w:t>
      </w:r>
      <w:r>
        <w:t>российского общества в единстве социальных сфер и институтов и роли России</w:t>
      </w:r>
      <w:r>
        <w:t xml:space="preserve"> в 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 а также взаимодействия людей и социальных групп с основными 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социал</w:t>
      </w:r>
      <w:r>
        <w:t>ьные</w:t>
      </w:r>
      <w:r>
        <w:rPr>
          <w:spacing w:val="-4"/>
        </w:rPr>
        <w:t xml:space="preserve"> </w:t>
      </w:r>
      <w:r>
        <w:t>нормы.</w:t>
      </w:r>
    </w:p>
    <w:p w:rsidR="00447344" w:rsidRDefault="002B61FF">
      <w:pPr>
        <w:pStyle w:val="a3"/>
        <w:spacing w:before="1"/>
        <w:ind w:right="113"/>
      </w:pPr>
      <w:r>
        <w:t>Освоение содержания обществоведческого образования осуществляется в соответствии 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447344" w:rsidRDefault="002B61FF">
      <w:pPr>
        <w:pStyle w:val="a3"/>
        <w:ind w:right="108"/>
      </w:pPr>
      <w:r>
        <w:t xml:space="preserve">- определение учебного содержания научной и практической </w:t>
      </w:r>
      <w:r>
        <w:t>значимостью включаемых 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 старшего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возраста;</w:t>
      </w:r>
    </w:p>
    <w:p w:rsidR="00447344" w:rsidRDefault="002B61FF">
      <w:pPr>
        <w:pStyle w:val="a3"/>
        <w:ind w:right="111"/>
      </w:pPr>
      <w:r>
        <w:t>- представление в содержании учебного предмета основных сфер жизни общества, типичных</w:t>
      </w:r>
      <w:r>
        <w:rPr>
          <w:spacing w:val="1"/>
        </w:rPr>
        <w:t xml:space="preserve"> </w:t>
      </w:r>
      <w:r>
        <w:t>видов человеческой деятельности в информационном обществе, условий экономического развития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решения актуальных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проблем;</w:t>
      </w:r>
    </w:p>
    <w:p w:rsidR="00447344" w:rsidRDefault="002B61FF">
      <w:pPr>
        <w:pStyle w:val="a3"/>
        <w:ind w:right="110"/>
      </w:pPr>
      <w:r>
        <w:t>- обеспечение</w:t>
      </w:r>
      <w:r>
        <w:rPr>
          <w:spacing w:val="1"/>
        </w:rPr>
        <w:t xml:space="preserve"> </w:t>
      </w:r>
      <w:r>
        <w:t>р</w:t>
      </w:r>
      <w:r>
        <w:t>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 выборе</w:t>
      </w:r>
      <w:r>
        <w:rPr>
          <w:spacing w:val="-1"/>
        </w:rPr>
        <w:t xml:space="preserve"> </w:t>
      </w:r>
      <w:r>
        <w:t>профессии;</w:t>
      </w:r>
    </w:p>
    <w:p w:rsidR="00447344" w:rsidRDefault="002B61FF">
      <w:pPr>
        <w:pStyle w:val="a3"/>
        <w:spacing w:before="1"/>
        <w:ind w:right="113"/>
      </w:pPr>
      <w:r>
        <w:t>- включение в содержание предмета полноценного материала о современном 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 Российской Федерации, о правах и свободах человека и гражда</w:t>
      </w:r>
      <w:r>
        <w:t>нина, 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 противодействии</w:t>
      </w:r>
      <w:r>
        <w:rPr>
          <w:spacing w:val="-1"/>
        </w:rPr>
        <w:t xml:space="preserve"> </w:t>
      </w:r>
      <w:r>
        <w:t>вызовам</w:t>
      </w:r>
      <w:r>
        <w:rPr>
          <w:spacing w:val="-1"/>
        </w:rPr>
        <w:t xml:space="preserve"> </w:t>
      </w:r>
      <w:r>
        <w:t>глобализации;</w:t>
      </w:r>
    </w:p>
    <w:p w:rsidR="00447344" w:rsidRDefault="002B61FF">
      <w:pPr>
        <w:pStyle w:val="a3"/>
        <w:ind w:right="114"/>
      </w:pPr>
      <w:r>
        <w:t xml:space="preserve">- расширение возможностей </w:t>
      </w:r>
      <w:proofErr w:type="spellStart"/>
      <w:r>
        <w:t>самопрезентации</w:t>
      </w:r>
      <w:proofErr w:type="spellEnd"/>
      <w:r>
        <w:t xml:space="preserve"> старшеклассников, </w:t>
      </w:r>
      <w:proofErr w:type="gramStart"/>
      <w:r>
        <w:t>мотивирующей</w:t>
      </w:r>
      <w:proofErr w:type="gramEnd"/>
      <w:r>
        <w:t xml:space="preserve"> креативное</w:t>
      </w:r>
      <w:r>
        <w:rPr>
          <w:spacing w:val="-57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практиках.</w:t>
      </w:r>
    </w:p>
    <w:p w:rsidR="00447344" w:rsidRDefault="002B61FF">
      <w:pPr>
        <w:pStyle w:val="a3"/>
        <w:ind w:right="108"/>
      </w:pPr>
      <w:r>
        <w:t>Отличие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</w:t>
      </w:r>
      <w:r>
        <w:t>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:</w:t>
      </w:r>
    </w:p>
    <w:p w:rsidR="00447344" w:rsidRDefault="002B61FF">
      <w:pPr>
        <w:pStyle w:val="a3"/>
        <w:ind w:left="678" w:firstLine="0"/>
      </w:pPr>
      <w:r>
        <w:t>- </w:t>
      </w:r>
      <w:proofErr w:type="gramStart"/>
      <w:r>
        <w:t>изучении</w:t>
      </w:r>
      <w:proofErr w:type="gramEnd"/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содержания;</w:t>
      </w:r>
    </w:p>
    <w:p w:rsidR="00447344" w:rsidRDefault="002B61FF">
      <w:pPr>
        <w:pStyle w:val="a3"/>
        <w:ind w:left="678" w:firstLine="0"/>
      </w:pPr>
      <w:r>
        <w:t>- рассмотрении</w:t>
      </w:r>
      <w:r>
        <w:rPr>
          <w:spacing w:val="26"/>
        </w:rPr>
        <w:t xml:space="preserve"> </w:t>
      </w:r>
      <w:r>
        <w:t>ряда</w:t>
      </w:r>
      <w:r>
        <w:rPr>
          <w:spacing w:val="24"/>
        </w:rPr>
        <w:t xml:space="preserve"> </w:t>
      </w:r>
      <w:r>
        <w:t>ранее</w:t>
      </w:r>
      <w:r>
        <w:rPr>
          <w:spacing w:val="25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социальных</w:t>
      </w:r>
      <w:r>
        <w:rPr>
          <w:spacing w:val="25"/>
        </w:rPr>
        <w:t xml:space="preserve"> </w:t>
      </w:r>
      <w:r>
        <w:t>явлений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процессов</w:t>
      </w:r>
      <w:r>
        <w:rPr>
          <w:spacing w:val="26"/>
        </w:rPr>
        <w:t xml:space="preserve"> </w:t>
      </w:r>
      <w:proofErr w:type="gramStart"/>
      <w:r>
        <w:t>в</w:t>
      </w:r>
      <w:proofErr w:type="gramEnd"/>
      <w:r>
        <w:rPr>
          <w:spacing w:val="25"/>
        </w:rPr>
        <w:t xml:space="preserve"> </w:t>
      </w:r>
      <w:r>
        <w:t>более</w:t>
      </w:r>
      <w:r>
        <w:rPr>
          <w:spacing w:val="24"/>
        </w:rPr>
        <w:t xml:space="preserve"> </w:t>
      </w:r>
      <w:r>
        <w:t>сложных</w:t>
      </w:r>
      <w:r>
        <w:rPr>
          <w:spacing w:val="26"/>
        </w:rPr>
        <w:t xml:space="preserve"> </w:t>
      </w:r>
      <w:r>
        <w:t>и</w:t>
      </w:r>
    </w:p>
    <w:p w:rsidR="00447344" w:rsidRDefault="00447344">
      <w:pPr>
        <w:sectPr w:rsidR="00447344">
          <w:pgSz w:w="11910" w:h="16840"/>
          <w:pgMar w:top="480" w:right="740" w:bottom="280" w:left="740" w:header="720" w:footer="720" w:gutter="0"/>
          <w:cols w:space="720"/>
        </w:sectPr>
      </w:pPr>
    </w:p>
    <w:p w:rsidR="00447344" w:rsidRDefault="002B61FF">
      <w:pPr>
        <w:pStyle w:val="a3"/>
        <w:spacing w:before="60"/>
        <w:ind w:firstLine="0"/>
      </w:pPr>
      <w:r>
        <w:lastRenderedPageBreak/>
        <w:t>разнообразных</w:t>
      </w:r>
      <w:r>
        <w:rPr>
          <w:spacing w:val="-2"/>
        </w:rPr>
        <w:t xml:space="preserve"> </w:t>
      </w:r>
      <w:proofErr w:type="gramStart"/>
      <w:r>
        <w:t>связях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отношениях;</w:t>
      </w:r>
    </w:p>
    <w:p w:rsidR="00447344" w:rsidRDefault="002B61FF">
      <w:pPr>
        <w:pStyle w:val="a3"/>
        <w:ind w:left="678" w:firstLine="0"/>
      </w:pPr>
      <w:r>
        <w:t>- освоении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познания;</w:t>
      </w:r>
    </w:p>
    <w:p w:rsidR="00447344" w:rsidRDefault="002B61FF">
      <w:pPr>
        <w:pStyle w:val="a3"/>
        <w:ind w:right="111"/>
      </w:pPr>
      <w:r>
        <w:t>- большей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профессии;</w:t>
      </w:r>
    </w:p>
    <w:p w:rsidR="00447344" w:rsidRDefault="002B61FF">
      <w:pPr>
        <w:pStyle w:val="a3"/>
        <w:ind w:right="111"/>
      </w:pPr>
      <w:proofErr w:type="gramStart"/>
      <w:r>
        <w:t>- расширении и</w:t>
      </w:r>
      <w:r>
        <w:t xml:space="preserve"> совершенствовании познавательных, исследовательских, проектных умений,</w:t>
      </w:r>
      <w:r>
        <w:rPr>
          <w:spacing w:val="1"/>
        </w:rPr>
        <w:t xml:space="preserve"> </w:t>
      </w:r>
      <w:r>
        <w:t>которые осваивают обучающиеся, и возможностей их применения при выполнении 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типичных</w:t>
      </w:r>
      <w:r>
        <w:rPr>
          <w:spacing w:val="2"/>
        </w:rPr>
        <w:t xml:space="preserve"> </w:t>
      </w:r>
      <w:r>
        <w:t>для старшего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возраста.</w:t>
      </w:r>
      <w:proofErr w:type="gramEnd"/>
    </w:p>
    <w:p w:rsidR="00447344" w:rsidRDefault="002B61FF">
      <w:pPr>
        <w:pStyle w:val="1"/>
        <w:spacing w:before="7" w:line="247" w:lineRule="auto"/>
        <w:ind w:right="222" w:firstLine="566"/>
        <w:jc w:val="both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являются:</w:t>
      </w:r>
    </w:p>
    <w:p w:rsidR="00447344" w:rsidRDefault="002B61FF">
      <w:pPr>
        <w:pStyle w:val="a4"/>
        <w:numPr>
          <w:ilvl w:val="0"/>
          <w:numId w:val="1"/>
        </w:numPr>
        <w:tabs>
          <w:tab w:val="left" w:pos="864"/>
        </w:tabs>
        <w:spacing w:before="1" w:line="249" w:lineRule="auto"/>
        <w:ind w:firstLine="566"/>
        <w:rPr>
          <w:sz w:val="24"/>
        </w:rPr>
      </w:pPr>
      <w:r>
        <w:rPr>
          <w:sz w:val="24"/>
        </w:rPr>
        <w:t>воспитание общероссийской идентичности, гражданской ответственности,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культуры и правосознания, уважения к социальным нормам и моральным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 правовым принципам, закре</w:t>
      </w:r>
      <w:r>
        <w:rPr>
          <w:sz w:val="24"/>
        </w:rPr>
        <w:t>плённым в Конституции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447344" w:rsidRDefault="002B61FF">
      <w:pPr>
        <w:pStyle w:val="a4"/>
        <w:numPr>
          <w:ilvl w:val="0"/>
          <w:numId w:val="1"/>
        </w:numPr>
        <w:tabs>
          <w:tab w:val="left" w:pos="912"/>
        </w:tabs>
        <w:spacing w:line="249" w:lineRule="auto"/>
        <w:ind w:right="218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духовно­нравственных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юности,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 семейной, 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профессиональной;</w:t>
      </w:r>
    </w:p>
    <w:p w:rsidR="00447344" w:rsidRDefault="002B61FF">
      <w:pPr>
        <w:pStyle w:val="a4"/>
        <w:numPr>
          <w:ilvl w:val="0"/>
          <w:numId w:val="1"/>
        </w:numPr>
        <w:tabs>
          <w:tab w:val="left" w:pos="903"/>
        </w:tabs>
        <w:spacing w:line="249" w:lineRule="auto"/>
        <w:ind w:right="223" w:firstLine="566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социальных наук, изучающих особенности и противоречия современного общества, 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социокультурное многообразие, единство социальных сфер и институтов; человека как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отношений;</w:t>
      </w:r>
      <w:proofErr w:type="gramEnd"/>
    </w:p>
    <w:p w:rsidR="00447344" w:rsidRDefault="002B61FF">
      <w:pPr>
        <w:pStyle w:val="a4"/>
        <w:numPr>
          <w:ilvl w:val="0"/>
          <w:numId w:val="1"/>
        </w:numPr>
        <w:tabs>
          <w:tab w:val="left" w:pos="879"/>
        </w:tabs>
        <w:spacing w:line="249" w:lineRule="auto"/>
        <w:ind w:right="224" w:firstLine="566"/>
        <w:rPr>
          <w:sz w:val="24"/>
        </w:rPr>
      </w:pPr>
      <w:r>
        <w:rPr>
          <w:sz w:val="24"/>
        </w:rPr>
        <w:t>развитие комплекса умений, направленных на синтезирование информации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</w:t>
      </w:r>
      <w:r>
        <w:rPr>
          <w:sz w:val="24"/>
        </w:rPr>
        <w:t>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совершаемых действий и мыслительных процессов, их результатов, границ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(способы)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методологии;</w:t>
      </w:r>
      <w:proofErr w:type="gramEnd"/>
    </w:p>
    <w:p w:rsidR="00447344" w:rsidRDefault="002B61FF">
      <w:pPr>
        <w:pStyle w:val="a4"/>
        <w:numPr>
          <w:ilvl w:val="0"/>
          <w:numId w:val="1"/>
        </w:numPr>
        <w:tabs>
          <w:tab w:val="left" w:pos="895"/>
        </w:tabs>
        <w:spacing w:line="249" w:lineRule="auto"/>
        <w:ind w:right="222" w:firstLine="566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и в сферах межличностных отношений; создание условий для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политическими,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правовыми,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финансово­экономическими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потенциала;</w:t>
      </w:r>
    </w:p>
    <w:p w:rsidR="00447344" w:rsidRDefault="002B61FF">
      <w:pPr>
        <w:pStyle w:val="a4"/>
        <w:numPr>
          <w:ilvl w:val="0"/>
          <w:numId w:val="1"/>
        </w:numPr>
        <w:tabs>
          <w:tab w:val="left" w:pos="991"/>
        </w:tabs>
        <w:spacing w:line="249" w:lineRule="auto"/>
        <w:ind w:firstLine="566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палитры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в образовательные организации, реализующие программы высшего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социально­гуманитарной</w:t>
      </w:r>
      <w:proofErr w:type="spellEnd"/>
      <w:r>
        <w:rPr>
          <w:sz w:val="24"/>
        </w:rPr>
        <w:t xml:space="preserve"> подготовки.</w:t>
      </w:r>
    </w:p>
    <w:p w:rsidR="00447344" w:rsidRDefault="002B61FF">
      <w:pPr>
        <w:pStyle w:val="a3"/>
        <w:ind w:right="102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планом</w:t>
      </w:r>
      <w:r>
        <w:rPr>
          <w:spacing w:val="13"/>
        </w:rPr>
        <w:t xml:space="preserve"> </w:t>
      </w:r>
      <w:r>
        <w:t>предмет</w:t>
      </w:r>
      <w:r>
        <w:rPr>
          <w:spacing w:val="19"/>
        </w:rPr>
        <w:t xml:space="preserve"> </w:t>
      </w:r>
      <w:r>
        <w:t>«Обществознание»</w:t>
      </w:r>
      <w:r>
        <w:rPr>
          <w:spacing w:val="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базовом</w:t>
      </w:r>
      <w:r>
        <w:rPr>
          <w:spacing w:val="17"/>
        </w:rPr>
        <w:t xml:space="preserve"> </w:t>
      </w:r>
      <w:r>
        <w:t>уро</w:t>
      </w:r>
      <w:r>
        <w:t>вне</w:t>
      </w:r>
      <w:r>
        <w:rPr>
          <w:spacing w:val="13"/>
        </w:rPr>
        <w:t xml:space="preserve"> </w:t>
      </w:r>
      <w:r>
        <w:t>изучается</w:t>
      </w:r>
      <w:r>
        <w:rPr>
          <w:spacing w:val="-58"/>
        </w:rPr>
        <w:t xml:space="preserve"> </w:t>
      </w:r>
      <w:r>
        <w:t>в 10 и 11 классах. Общее количество учебного времени на два года обучения составляет 136 часов</w:t>
      </w:r>
      <w:r>
        <w:rPr>
          <w:spacing w:val="1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 уровне общее количество времени на два года обу</w:t>
      </w:r>
      <w:r>
        <w:t>чения составляет 272 часа (136</w:t>
      </w:r>
      <w:r>
        <w:rPr>
          <w:spacing w:val="1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год).</w:t>
      </w:r>
      <w:r>
        <w:rPr>
          <w:spacing w:val="-1"/>
        </w:rPr>
        <w:t xml:space="preserve"> </w:t>
      </w:r>
      <w:r>
        <w:t>Общая недельная</w:t>
      </w:r>
      <w:r>
        <w:rPr>
          <w:spacing w:val="-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составляет 4</w:t>
      </w:r>
      <w:r>
        <w:rPr>
          <w:spacing w:val="-1"/>
        </w:rPr>
        <w:t xml:space="preserve"> </w:t>
      </w:r>
      <w:r>
        <w:t>часа.</w:t>
      </w:r>
    </w:p>
    <w:p w:rsidR="00447344" w:rsidRDefault="002B61FF">
      <w:pPr>
        <w:pStyle w:val="a3"/>
        <w:ind w:left="678" w:firstLine="0"/>
        <w:jc w:val="left"/>
      </w:pPr>
      <w:r>
        <w:t>Учебники:</w:t>
      </w:r>
    </w:p>
    <w:p w:rsidR="00447344" w:rsidRDefault="002B61FF" w:rsidP="002B61FF">
      <w:pPr>
        <w:pStyle w:val="a3"/>
        <w:ind w:left="0" w:firstLine="720"/>
      </w:pPr>
      <w:r>
        <w:t>Боголюбов</w:t>
      </w:r>
      <w:r>
        <w:rPr>
          <w:spacing w:val="-3"/>
        </w:rPr>
        <w:t xml:space="preserve"> </w:t>
      </w:r>
      <w:r>
        <w:t>Л.Н.,</w:t>
      </w:r>
      <w:r>
        <w:rPr>
          <w:spacing w:val="-2"/>
        </w:rPr>
        <w:t xml:space="preserve"> </w:t>
      </w:r>
      <w:proofErr w:type="spellStart"/>
      <w:r>
        <w:t>Лазебникова</w:t>
      </w:r>
      <w:proofErr w:type="spellEnd"/>
      <w:r>
        <w:rPr>
          <w:spacing w:val="-4"/>
        </w:rPr>
        <w:t xml:space="preserve"> </w:t>
      </w:r>
      <w:r>
        <w:t>А.Ю.,</w:t>
      </w:r>
      <w:r>
        <w:rPr>
          <w:spacing w:val="-3"/>
        </w:rPr>
        <w:t xml:space="preserve"> </w:t>
      </w:r>
      <w:r>
        <w:t>Матвеев</w:t>
      </w:r>
      <w:r>
        <w:rPr>
          <w:spacing w:val="-3"/>
        </w:rPr>
        <w:t xml:space="preserve"> </w:t>
      </w:r>
      <w:proofErr w:type="spellStart"/>
      <w:r>
        <w:t>А.И.и</w:t>
      </w:r>
      <w:proofErr w:type="spellEnd"/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Боголюбова</w:t>
      </w:r>
      <w:r>
        <w:rPr>
          <w:spacing w:val="-4"/>
        </w:rPr>
        <w:t xml:space="preserve"> </w:t>
      </w:r>
      <w:r>
        <w:t>Л.Н.,</w:t>
      </w:r>
      <w:r>
        <w:rPr>
          <w:spacing w:val="-57"/>
        </w:rPr>
        <w:t xml:space="preserve"> </w:t>
      </w:r>
      <w:proofErr w:type="spellStart"/>
      <w:r>
        <w:t>Лазебниковой</w:t>
      </w:r>
      <w:proofErr w:type="spellEnd"/>
      <w:r>
        <w:rPr>
          <w:spacing w:val="-1"/>
        </w:rPr>
        <w:t xml:space="preserve"> </w:t>
      </w:r>
      <w:r>
        <w:t>А.Ю.</w:t>
      </w:r>
      <w:r>
        <w:rPr>
          <w:spacing w:val="-2"/>
        </w:rPr>
        <w:t xml:space="preserve"> </w:t>
      </w:r>
      <w:r>
        <w:t>Обществознание.</w:t>
      </w:r>
      <w:r>
        <w:rPr>
          <w:spacing w:val="-1"/>
        </w:rPr>
        <w:t xml:space="preserve"> </w:t>
      </w:r>
      <w:r>
        <w:t xml:space="preserve">10 </w:t>
      </w:r>
      <w:proofErr w:type="spellStart"/>
      <w:r>
        <w:t>кл</w:t>
      </w:r>
      <w:proofErr w:type="spellEnd"/>
      <w:r>
        <w:t>.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2022</w:t>
      </w:r>
      <w:r>
        <w:t>.</w:t>
      </w:r>
    </w:p>
    <w:p w:rsidR="002B61FF" w:rsidRPr="002B61FF" w:rsidRDefault="002B61FF" w:rsidP="002B61FF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lang w:eastAsia="ru-RU"/>
        </w:rPr>
      </w:pPr>
      <w:proofErr w:type="spellStart"/>
      <w:r w:rsidRPr="002B61FF">
        <w:rPr>
          <w:color w:val="000000"/>
          <w:sz w:val="24"/>
          <w:szCs w:val="24"/>
          <w:lang w:eastAsia="ru-RU"/>
        </w:rPr>
        <w:t>Лазебникова</w:t>
      </w:r>
      <w:proofErr w:type="spellEnd"/>
      <w:r w:rsidRPr="002B61F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B61FF">
        <w:rPr>
          <w:color w:val="000000"/>
          <w:sz w:val="24"/>
          <w:szCs w:val="24"/>
          <w:lang w:eastAsia="ru-RU"/>
        </w:rPr>
        <w:t>А.Ю.,Боголюбов</w:t>
      </w:r>
      <w:proofErr w:type="spellEnd"/>
      <w:r w:rsidRPr="002B61FF">
        <w:rPr>
          <w:color w:val="000000"/>
          <w:sz w:val="24"/>
          <w:szCs w:val="24"/>
          <w:lang w:eastAsia="ru-RU"/>
        </w:rPr>
        <w:t xml:space="preserve"> Л.Н.,</w:t>
      </w:r>
      <w:proofErr w:type="spellStart"/>
      <w:r w:rsidRPr="002B61FF">
        <w:rPr>
          <w:color w:val="000000"/>
          <w:sz w:val="24"/>
          <w:szCs w:val="24"/>
          <w:lang w:eastAsia="ru-RU"/>
        </w:rPr>
        <w:t>Басюк</w:t>
      </w:r>
      <w:proofErr w:type="spellEnd"/>
      <w:r w:rsidRPr="002B61FF">
        <w:rPr>
          <w:color w:val="000000"/>
          <w:sz w:val="24"/>
          <w:szCs w:val="24"/>
          <w:lang w:eastAsia="ru-RU"/>
        </w:rPr>
        <w:t xml:space="preserve"> В.С.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B61FF">
        <w:rPr>
          <w:color w:val="000000"/>
          <w:sz w:val="24"/>
          <w:szCs w:val="24"/>
          <w:lang w:eastAsia="ru-RU"/>
        </w:rPr>
        <w:t xml:space="preserve">Обществознание. 10 класс. Углубленный уровень. </w:t>
      </w:r>
      <w:proofErr w:type="spellStart"/>
      <w:r w:rsidRPr="002B61FF">
        <w:rPr>
          <w:color w:val="000000"/>
          <w:sz w:val="24"/>
          <w:szCs w:val="24"/>
          <w:lang w:eastAsia="ru-RU"/>
        </w:rPr>
        <w:t>М.,"Просвещение</w:t>
      </w:r>
      <w:proofErr w:type="spellEnd"/>
      <w:r w:rsidRPr="002B61FF">
        <w:rPr>
          <w:color w:val="000000"/>
          <w:sz w:val="24"/>
          <w:szCs w:val="24"/>
          <w:lang w:eastAsia="ru-RU"/>
        </w:rPr>
        <w:t>", 2023</w:t>
      </w:r>
      <w:r>
        <w:rPr>
          <w:color w:val="000000"/>
          <w:sz w:val="24"/>
          <w:szCs w:val="24"/>
          <w:lang w:eastAsia="ru-RU"/>
        </w:rPr>
        <w:t>.</w:t>
      </w:r>
    </w:p>
    <w:p w:rsidR="00447344" w:rsidRDefault="002B61FF" w:rsidP="002B61FF">
      <w:pPr>
        <w:pStyle w:val="a3"/>
        <w:ind w:left="0" w:firstLine="720"/>
      </w:pPr>
      <w:r>
        <w:t>Боголюбов</w:t>
      </w:r>
      <w:r>
        <w:rPr>
          <w:spacing w:val="-3"/>
        </w:rPr>
        <w:t xml:space="preserve"> </w:t>
      </w:r>
      <w:r>
        <w:t>Л.Н.,</w:t>
      </w:r>
      <w:r>
        <w:rPr>
          <w:spacing w:val="-3"/>
        </w:rPr>
        <w:t xml:space="preserve"> </w:t>
      </w:r>
      <w:proofErr w:type="spellStart"/>
      <w:r>
        <w:t>Лазебникова</w:t>
      </w:r>
      <w:proofErr w:type="spellEnd"/>
      <w:r>
        <w:rPr>
          <w:spacing w:val="-5"/>
        </w:rPr>
        <w:t xml:space="preserve"> </w:t>
      </w:r>
      <w:r>
        <w:t>А.Ю.,</w:t>
      </w:r>
      <w:r>
        <w:rPr>
          <w:spacing w:val="-3"/>
        </w:rPr>
        <w:t xml:space="preserve"> </w:t>
      </w:r>
      <w:r>
        <w:t>Матвеев</w:t>
      </w:r>
      <w:r>
        <w:rPr>
          <w:spacing w:val="-3"/>
        </w:rPr>
        <w:t xml:space="preserve"> </w:t>
      </w:r>
      <w:proofErr w:type="spellStart"/>
      <w:r>
        <w:t>А.И.и</w:t>
      </w:r>
      <w:proofErr w:type="spellEnd"/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Боголюбова</w:t>
      </w:r>
      <w:r>
        <w:rPr>
          <w:spacing w:val="-4"/>
        </w:rPr>
        <w:t xml:space="preserve"> </w:t>
      </w:r>
      <w:r>
        <w:t>Л.Н.,</w:t>
      </w:r>
      <w:r>
        <w:rPr>
          <w:spacing w:val="-57"/>
        </w:rPr>
        <w:t xml:space="preserve"> </w:t>
      </w:r>
      <w:proofErr w:type="spellStart"/>
      <w:r>
        <w:t>Лазебниковой</w:t>
      </w:r>
      <w:proofErr w:type="spellEnd"/>
      <w:r>
        <w:rPr>
          <w:spacing w:val="-4"/>
        </w:rPr>
        <w:t xml:space="preserve"> </w:t>
      </w:r>
      <w:r>
        <w:t>А.Ю.</w:t>
      </w:r>
      <w:r>
        <w:rPr>
          <w:spacing w:val="-4"/>
        </w:rPr>
        <w:t xml:space="preserve"> </w:t>
      </w:r>
      <w:r>
        <w:t>Обществознание.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Базовый уровень.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2021.</w:t>
      </w:r>
    </w:p>
    <w:p w:rsidR="002B61FF" w:rsidRDefault="002B61FF" w:rsidP="002B61FF">
      <w:pPr>
        <w:pStyle w:val="a3"/>
        <w:ind w:left="0" w:firstLine="720"/>
      </w:pPr>
    </w:p>
    <w:p w:rsidR="002B61FF" w:rsidRDefault="002B61FF">
      <w:pPr>
        <w:pStyle w:val="a3"/>
        <w:ind w:left="0" w:firstLine="720"/>
      </w:pPr>
      <w:bookmarkStart w:id="0" w:name="_GoBack"/>
      <w:bookmarkEnd w:id="0"/>
    </w:p>
    <w:sectPr w:rsidR="002B61FF">
      <w:pgSz w:w="1191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789A"/>
    <w:multiLevelType w:val="hybridMultilevel"/>
    <w:tmpl w:val="E7204F3A"/>
    <w:lvl w:ilvl="0" w:tplc="B8320626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5EB70A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2" w:tplc="ABD0D756">
      <w:numFmt w:val="bullet"/>
      <w:lvlText w:val="•"/>
      <w:lvlJc w:val="left"/>
      <w:pPr>
        <w:ind w:left="2181" w:hanging="166"/>
      </w:pPr>
      <w:rPr>
        <w:rFonts w:hint="default"/>
        <w:lang w:val="ru-RU" w:eastAsia="en-US" w:bidi="ar-SA"/>
      </w:rPr>
    </w:lvl>
    <w:lvl w:ilvl="3" w:tplc="7DD48BD4">
      <w:numFmt w:val="bullet"/>
      <w:lvlText w:val="•"/>
      <w:lvlJc w:val="left"/>
      <w:pPr>
        <w:ind w:left="3211" w:hanging="166"/>
      </w:pPr>
      <w:rPr>
        <w:rFonts w:hint="default"/>
        <w:lang w:val="ru-RU" w:eastAsia="en-US" w:bidi="ar-SA"/>
      </w:rPr>
    </w:lvl>
    <w:lvl w:ilvl="4" w:tplc="E42C149C">
      <w:numFmt w:val="bullet"/>
      <w:lvlText w:val="•"/>
      <w:lvlJc w:val="left"/>
      <w:pPr>
        <w:ind w:left="4242" w:hanging="166"/>
      </w:pPr>
      <w:rPr>
        <w:rFonts w:hint="default"/>
        <w:lang w:val="ru-RU" w:eastAsia="en-US" w:bidi="ar-SA"/>
      </w:rPr>
    </w:lvl>
    <w:lvl w:ilvl="5" w:tplc="163E8AE6">
      <w:numFmt w:val="bullet"/>
      <w:lvlText w:val="•"/>
      <w:lvlJc w:val="left"/>
      <w:pPr>
        <w:ind w:left="5273" w:hanging="166"/>
      </w:pPr>
      <w:rPr>
        <w:rFonts w:hint="default"/>
        <w:lang w:val="ru-RU" w:eastAsia="en-US" w:bidi="ar-SA"/>
      </w:rPr>
    </w:lvl>
    <w:lvl w:ilvl="6" w:tplc="0DD2B7FE">
      <w:numFmt w:val="bullet"/>
      <w:lvlText w:val="•"/>
      <w:lvlJc w:val="left"/>
      <w:pPr>
        <w:ind w:left="6303" w:hanging="166"/>
      </w:pPr>
      <w:rPr>
        <w:rFonts w:hint="default"/>
        <w:lang w:val="ru-RU" w:eastAsia="en-US" w:bidi="ar-SA"/>
      </w:rPr>
    </w:lvl>
    <w:lvl w:ilvl="7" w:tplc="38A804D8">
      <w:numFmt w:val="bullet"/>
      <w:lvlText w:val="•"/>
      <w:lvlJc w:val="left"/>
      <w:pPr>
        <w:ind w:left="7334" w:hanging="166"/>
      </w:pPr>
      <w:rPr>
        <w:rFonts w:hint="default"/>
        <w:lang w:val="ru-RU" w:eastAsia="en-US" w:bidi="ar-SA"/>
      </w:rPr>
    </w:lvl>
    <w:lvl w:ilvl="8" w:tplc="3EE65A00">
      <w:numFmt w:val="bullet"/>
      <w:lvlText w:val="•"/>
      <w:lvlJc w:val="left"/>
      <w:pPr>
        <w:ind w:left="8365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7344"/>
    <w:rsid w:val="002B61FF"/>
    <w:rsid w:val="004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right="310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22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right="310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22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1778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Тихонова</dc:creator>
  <cp:lastModifiedBy>user</cp:lastModifiedBy>
  <cp:revision>3</cp:revision>
  <dcterms:created xsi:type="dcterms:W3CDTF">2023-11-05T17:23:00Z</dcterms:created>
  <dcterms:modified xsi:type="dcterms:W3CDTF">2023-11-05T17:28:00Z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2023-11-05T00:00:00Z</vt:filetime>
  </property>
</Properties>
</file>