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E1" w:rsidRPr="00F801E1" w:rsidRDefault="00953DA3" w:rsidP="00F80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E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01E1" w:rsidRDefault="00953DA3" w:rsidP="00F80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E1">
        <w:rPr>
          <w:rFonts w:ascii="Times New Roman" w:hAnsi="Times New Roman" w:cs="Times New Roman"/>
          <w:b/>
          <w:sz w:val="24"/>
          <w:szCs w:val="24"/>
        </w:rPr>
        <w:t>к внеурочной деятельности «Игры народов мира»</w:t>
      </w:r>
    </w:p>
    <w:p w:rsidR="00F801E1" w:rsidRPr="00F801E1" w:rsidRDefault="00F801E1" w:rsidP="00F80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E1" w:rsidRDefault="00953DA3" w:rsidP="00F801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1E1">
        <w:rPr>
          <w:rFonts w:ascii="Times New Roman" w:hAnsi="Times New Roman" w:cs="Times New Roman"/>
          <w:sz w:val="24"/>
          <w:szCs w:val="24"/>
        </w:rPr>
        <w:t>Данная программа внеурочной деятельности спортивно-оздоровительного направления «Секция «Игры народов мира»»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2010 г.) Образовательный процесс в современной школе постоянно усложняется, и это требует от обучающихся значительного умственного и нервно-психического напряжения.</w:t>
      </w:r>
      <w:proofErr w:type="gramEnd"/>
      <w:r w:rsidRPr="00F801E1">
        <w:rPr>
          <w:rFonts w:ascii="Times New Roman" w:hAnsi="Times New Roman" w:cs="Times New Roman"/>
          <w:sz w:val="24"/>
          <w:szCs w:val="24"/>
        </w:rPr>
        <w:t xml:space="preserve">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F801E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801E1">
        <w:rPr>
          <w:rFonts w:ascii="Times New Roman" w:hAnsi="Times New Roman" w:cs="Times New Roman"/>
          <w:sz w:val="24"/>
          <w:szCs w:val="24"/>
        </w:rPr>
        <w:t xml:space="preserve"> двигательных навыков и развития физических качеств. </w:t>
      </w: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rFonts w:ascii="Times New Roman" w:hAnsi="Times New Roman" w:cs="Times New Roman"/>
        </w:rPr>
        <w:t xml:space="preserve">Цель программы: удовлетворение потребности младших школьников в движении, </w:t>
      </w:r>
      <w:r w:rsidRPr="00F801E1">
        <w:rPr>
          <w:rFonts w:ascii="Times New Roman" w:hAnsi="Times New Roman" w:cs="Times New Roman"/>
          <w:sz w:val="24"/>
          <w:szCs w:val="24"/>
        </w:rPr>
        <w:t>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rFonts w:ascii="Times New Roman" w:hAnsi="Times New Roman" w:cs="Times New Roman"/>
          <w:sz w:val="24"/>
          <w:szCs w:val="24"/>
        </w:rPr>
        <w:t xml:space="preserve">Основными задачами данного курса являются: </w:t>
      </w: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1E1">
        <w:rPr>
          <w:rFonts w:ascii="Times New Roman" w:hAnsi="Times New Roman" w:cs="Times New Roman"/>
          <w:sz w:val="24"/>
          <w:szCs w:val="24"/>
        </w:rPr>
        <w:t xml:space="preserve"> укрепить здоровье обучающихся посредством развития физических качеств; </w:t>
      </w: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1E1">
        <w:rPr>
          <w:rFonts w:ascii="Times New Roman" w:hAnsi="Times New Roman" w:cs="Times New Roman"/>
          <w:sz w:val="24"/>
          <w:szCs w:val="24"/>
        </w:rPr>
        <w:t xml:space="preserve"> развивать двигательные реакций, точность движения, ловкость; </w:t>
      </w:r>
    </w:p>
    <w:p w:rsidR="00F801E1" w:rsidRPr="00F801E1" w:rsidRDefault="00953DA3" w:rsidP="00F801E1">
      <w:pPr>
        <w:spacing w:after="0" w:line="360" w:lineRule="auto"/>
        <w:jc w:val="both"/>
        <w:rPr>
          <w:sz w:val="24"/>
          <w:szCs w:val="24"/>
        </w:rPr>
      </w:pPr>
      <w:r w:rsidRPr="00F801E1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1E1">
        <w:rPr>
          <w:rFonts w:ascii="Times New Roman" w:hAnsi="Times New Roman" w:cs="Times New Roman"/>
          <w:sz w:val="24"/>
          <w:szCs w:val="24"/>
        </w:rPr>
        <w:t xml:space="preserve"> научить детей играть активно и самостоятельно; </w:t>
      </w: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sz w:val="24"/>
          <w:szCs w:val="24"/>
        </w:rPr>
        <w:sym w:font="Symbol" w:char="F0B7"/>
      </w:r>
      <w:r w:rsidRPr="00F801E1">
        <w:rPr>
          <w:sz w:val="24"/>
          <w:szCs w:val="24"/>
        </w:rPr>
        <w:t xml:space="preserve"> ·</w:t>
      </w:r>
      <w:r w:rsidRPr="00F801E1">
        <w:rPr>
          <w:rFonts w:ascii="Times New Roman" w:hAnsi="Times New Roman" w:cs="Times New Roman"/>
          <w:sz w:val="24"/>
          <w:szCs w:val="24"/>
        </w:rPr>
        <w:t>познакомить с играми, традициями, историей и культурой разных народов;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E1" w:rsidRPr="00F801E1" w:rsidRDefault="00953DA3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E1">
        <w:rPr>
          <w:rFonts w:ascii="Times New Roman" w:hAnsi="Times New Roman" w:cs="Times New Roman"/>
          <w:sz w:val="24"/>
          <w:szCs w:val="24"/>
        </w:rPr>
        <w:t xml:space="preserve"> Методы организации занятий внеурочной деятельности: ─ игровой метод; ─ поисковый метод; ─ викторины; ─ беседы.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4 классов. 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 в группе: одновременно в группе может быть от 10-15 человек. 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год. 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занятий: 1 раз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34 часа в год. </w:t>
      </w:r>
    </w:p>
    <w:p w:rsidR="00F801E1" w:rsidRDefault="00F801E1" w:rsidP="00F80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E1"/>
    <w:rsid w:val="005B211B"/>
    <w:rsid w:val="00953DA3"/>
    <w:rsid w:val="009646E1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Лариса Александровна</cp:lastModifiedBy>
  <cp:revision>2</cp:revision>
  <dcterms:created xsi:type="dcterms:W3CDTF">2023-10-11T11:41:00Z</dcterms:created>
  <dcterms:modified xsi:type="dcterms:W3CDTF">2023-10-11T11:41:00Z</dcterms:modified>
</cp:coreProperties>
</file>