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D0" w:rsidRDefault="00E537D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Северо-Восточном управлении министерства образования и науки Самарской области работает «Горячая линия» по вопросам порядка приема в 1 классы в 2023-2024 учебном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537D0" w:rsidRPr="00602F12" w:rsidTr="00602F12"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F12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«горячей линии» по вопросам порядка приема в 1 классы </w:t>
            </w:r>
          </w:p>
        </w:tc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F12">
              <w:rPr>
                <w:rFonts w:ascii="Times New Roman" w:hAnsi="Times New Roman"/>
                <w:b/>
                <w:sz w:val="28"/>
                <w:szCs w:val="28"/>
              </w:rPr>
              <w:t xml:space="preserve">ФИО ответственного специалиста по вопросам порядка приема в 1 классы   </w:t>
            </w:r>
          </w:p>
        </w:tc>
        <w:tc>
          <w:tcPr>
            <w:tcW w:w="3191" w:type="dxa"/>
            <w:vAlign w:val="center"/>
          </w:tcPr>
          <w:p w:rsidR="00E537D0" w:rsidRPr="00602F12" w:rsidRDefault="00E537D0" w:rsidP="00602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2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работы «горячей линии»</w:t>
            </w:r>
          </w:p>
        </w:tc>
      </w:tr>
      <w:tr w:rsidR="00E537D0" w:rsidRPr="00602F12" w:rsidTr="00602F12"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(84656)23741</w:t>
            </w:r>
          </w:p>
        </w:tc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Акимова Наталья Константиновна, ведущий специалист отдела развития образования Северо-Восточного управления   МОиН СО</w:t>
            </w:r>
          </w:p>
        </w:tc>
        <w:tc>
          <w:tcPr>
            <w:tcW w:w="3191" w:type="dxa"/>
            <w:vAlign w:val="center"/>
          </w:tcPr>
          <w:p w:rsidR="00E537D0" w:rsidRPr="00602F12" w:rsidRDefault="00E537D0" w:rsidP="00602F12">
            <w:pPr>
              <w:spacing w:before="100" w:beforeAutospacing="1" w:after="384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F1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                       с 09.00 ч. до 12.00 ч.                               с 13.00 ч. до 17.00 ч.</w:t>
            </w:r>
          </w:p>
        </w:tc>
      </w:tr>
      <w:tr w:rsidR="00E537D0" w:rsidRPr="00602F12" w:rsidTr="00602F12"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(84656)20381  —</w:t>
            </w:r>
          </w:p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Серова Елена Анатольевна, начальник отдела развития образования Северо-Восточного управления МоиН СО</w:t>
            </w:r>
          </w:p>
        </w:tc>
        <w:tc>
          <w:tcPr>
            <w:tcW w:w="3191" w:type="dxa"/>
            <w:vAlign w:val="center"/>
          </w:tcPr>
          <w:p w:rsidR="00E537D0" w:rsidRPr="00602F12" w:rsidRDefault="00E537D0" w:rsidP="00602F12">
            <w:pPr>
              <w:spacing w:before="100" w:beforeAutospacing="1" w:after="384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F1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                       с 09.00 ч. до 12.00 ч.                                                    с 13.00 ч. до 17.00 ч.</w:t>
            </w:r>
          </w:p>
        </w:tc>
      </w:tr>
      <w:tr w:rsidR="00E537D0" w:rsidRPr="00602F12" w:rsidTr="00602F12"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(84656)21644 –</w:t>
            </w:r>
          </w:p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 xml:space="preserve">консультация родителей по техническим вопросам регистрации заявлений в  первый класс через Интернет </w:t>
            </w:r>
            <w:hyperlink r:id="rId4" w:history="1">
              <w:r w:rsidRPr="00602F12">
                <w:rPr>
                  <w:rStyle w:val="Hyperlink"/>
                  <w:rFonts w:ascii="Times New Roman" w:hAnsi="Times New Roman"/>
                  <w:bCs/>
                  <w:iCs/>
                </w:rPr>
                <w:t>http://pgu.samregion.ru/</w:t>
              </w:r>
            </w:hyperlink>
            <w:r w:rsidRPr="00602F12">
              <w:rPr>
                <w:rFonts w:ascii="Times New Roman" w:hAnsi="Times New Roman"/>
                <w:bCs/>
                <w:iCs/>
              </w:rPr>
              <w:t xml:space="preserve"> </w:t>
            </w:r>
            <w:r w:rsidRPr="00602F12">
              <w:rPr>
                <w:rFonts w:ascii="Times New Roman" w:hAnsi="Times New Roman"/>
                <w:bCs/>
                <w:i/>
                <w:iCs/>
              </w:rPr>
              <w:t>(Региональный портал государственных услуг Самарской области)</w:t>
            </w:r>
            <w:r w:rsidRPr="00602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</w:rPr>
              <w:t>Абрамова Марина Валентиновна, начальник отдела информационных технологий,  ГБУ ДПО ЦПК «Похвистневский РЦ»</w:t>
            </w:r>
          </w:p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537D0" w:rsidRPr="00602F12" w:rsidRDefault="00E537D0" w:rsidP="00602F12">
            <w:pPr>
              <w:spacing w:before="100" w:beforeAutospacing="1" w:after="38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                       с 09.00 ч. до 12.00 ч.                                                    с 13.00 ч. до 17.00 ч.</w:t>
            </w:r>
          </w:p>
          <w:p w:rsidR="00E537D0" w:rsidRPr="00602F12" w:rsidRDefault="00E537D0" w:rsidP="00602F12">
            <w:pPr>
              <w:spacing w:before="100" w:beforeAutospacing="1" w:after="384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7D0" w:rsidRPr="00602F12" w:rsidTr="00602F12"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(84656)4-1541</w:t>
            </w:r>
          </w:p>
        </w:tc>
        <w:tc>
          <w:tcPr>
            <w:tcW w:w="3190" w:type="dxa"/>
            <w:vAlign w:val="center"/>
          </w:tcPr>
          <w:p w:rsidR="00E537D0" w:rsidRPr="00602F12" w:rsidRDefault="00E537D0" w:rsidP="00602F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Груздева Наталия Петровна, директор ГБОУ СОШ с.Старый Маклауш</w:t>
            </w:r>
          </w:p>
        </w:tc>
        <w:tc>
          <w:tcPr>
            <w:tcW w:w="3191" w:type="dxa"/>
            <w:vAlign w:val="center"/>
          </w:tcPr>
          <w:p w:rsidR="00E537D0" w:rsidRPr="00602F12" w:rsidRDefault="00E537D0" w:rsidP="00602F12">
            <w:pPr>
              <w:spacing w:before="100" w:beforeAutospacing="1" w:after="384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F1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                       с 09.00 ч. до 12.00 ч.                                                    с 13.00 ч. до 17.00 ч.</w:t>
            </w:r>
          </w:p>
        </w:tc>
      </w:tr>
    </w:tbl>
    <w:p w:rsidR="00E537D0" w:rsidRDefault="00E537D0">
      <w:pPr>
        <w:rPr>
          <w:rFonts w:ascii="Times New Roman" w:hAnsi="Times New Roman"/>
          <w:sz w:val="32"/>
          <w:szCs w:val="32"/>
        </w:rPr>
      </w:pPr>
    </w:p>
    <w:p w:rsidR="00E537D0" w:rsidRPr="00D118FD" w:rsidRDefault="00E537D0">
      <w:pPr>
        <w:rPr>
          <w:rFonts w:ascii="Times New Roman" w:hAnsi="Times New Roman"/>
          <w:sz w:val="32"/>
          <w:szCs w:val="32"/>
        </w:rPr>
      </w:pPr>
    </w:p>
    <w:sectPr w:rsidR="00E537D0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FD"/>
    <w:rsid w:val="0020589F"/>
    <w:rsid w:val="002A5E31"/>
    <w:rsid w:val="00330322"/>
    <w:rsid w:val="00460D60"/>
    <w:rsid w:val="00602F12"/>
    <w:rsid w:val="006834D7"/>
    <w:rsid w:val="00874F9A"/>
    <w:rsid w:val="00887E75"/>
    <w:rsid w:val="00993267"/>
    <w:rsid w:val="009C04FA"/>
    <w:rsid w:val="00AC22AE"/>
    <w:rsid w:val="00C815ED"/>
    <w:rsid w:val="00CF7817"/>
    <w:rsid w:val="00D118FD"/>
    <w:rsid w:val="00D63C86"/>
    <w:rsid w:val="00D715E6"/>
    <w:rsid w:val="00E537D0"/>
    <w:rsid w:val="00F02A4E"/>
    <w:rsid w:val="00F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7E75"/>
    <w:pPr>
      <w:spacing w:before="100" w:beforeAutospacing="1" w:after="38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87E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715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5752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236</Words>
  <Characters>1349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</cp:lastModifiedBy>
  <cp:revision>8</cp:revision>
  <dcterms:created xsi:type="dcterms:W3CDTF">2016-11-28T10:14:00Z</dcterms:created>
  <dcterms:modified xsi:type="dcterms:W3CDTF">2023-02-08T06:03:00Z</dcterms:modified>
</cp:coreProperties>
</file>