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4"/>
        <w:gridCol w:w="4787"/>
      </w:tblGrid>
      <w:tr w:rsidR="003974CA" w:rsidRPr="00620087" w:rsidTr="00DD03C2">
        <w:tc>
          <w:tcPr>
            <w:tcW w:w="4784" w:type="dxa"/>
          </w:tcPr>
          <w:p w:rsidR="003974CA" w:rsidRPr="00F537A8" w:rsidRDefault="003974CA" w:rsidP="00DD03C2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537A8">
              <w:rPr>
                <w:b/>
                <w:sz w:val="28"/>
                <w:szCs w:val="28"/>
              </w:rPr>
              <w:t>СОГЛАСОВАНО:</w:t>
            </w:r>
          </w:p>
          <w:p w:rsidR="003974CA" w:rsidRPr="007F744A" w:rsidRDefault="003974CA" w:rsidP="00DD03C2">
            <w:pPr>
              <w:jc w:val="both"/>
              <w:rPr>
                <w:rFonts w:ascii="Times New Roman" w:hAnsi="Times New Roman"/>
                <w:color w:val="212121"/>
                <w:sz w:val="28"/>
                <w:szCs w:val="28"/>
                <w:lang w:val="ru-RU"/>
              </w:rPr>
            </w:pPr>
            <w:r w:rsidRPr="007F744A">
              <w:rPr>
                <w:rFonts w:ascii="Times New Roman" w:hAnsi="Times New Roman"/>
                <w:color w:val="212121"/>
                <w:sz w:val="28"/>
                <w:szCs w:val="28"/>
                <w:lang w:val="ru-RU"/>
              </w:rPr>
              <w:t>_____________2022 г.</w:t>
            </w:r>
          </w:p>
          <w:p w:rsidR="003974CA" w:rsidRPr="007F744A" w:rsidRDefault="003974CA" w:rsidP="00DD03C2">
            <w:pPr>
              <w:jc w:val="both"/>
              <w:rPr>
                <w:rFonts w:ascii="Times New Roman" w:hAnsi="Times New Roman"/>
                <w:color w:val="212121"/>
                <w:spacing w:val="-57"/>
                <w:sz w:val="28"/>
                <w:szCs w:val="28"/>
                <w:lang w:val="ru-RU"/>
              </w:rPr>
            </w:pPr>
            <w:r w:rsidRPr="007F744A">
              <w:rPr>
                <w:rFonts w:ascii="Times New Roman" w:hAnsi="Times New Roman"/>
                <w:color w:val="212121"/>
                <w:sz w:val="28"/>
                <w:szCs w:val="28"/>
                <w:lang w:val="ru-RU"/>
              </w:rPr>
              <w:t xml:space="preserve">Председатель профкома </w:t>
            </w:r>
            <w:r w:rsidRPr="007F744A">
              <w:rPr>
                <w:rFonts w:ascii="Times New Roman" w:hAnsi="Times New Roman"/>
                <w:color w:val="212121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3974CA" w:rsidRPr="007F744A" w:rsidRDefault="003974CA" w:rsidP="00DD03C2">
            <w:pPr>
              <w:jc w:val="both"/>
              <w:rPr>
                <w:rFonts w:ascii="Times New Roman" w:hAnsi="Times New Roman"/>
                <w:lang w:val="ru-RU"/>
              </w:rPr>
            </w:pPr>
            <w:r w:rsidRPr="007F744A">
              <w:rPr>
                <w:rFonts w:ascii="Times New Roman" w:hAnsi="Times New Roman"/>
                <w:sz w:val="28"/>
                <w:szCs w:val="28"/>
                <w:lang w:val="ru-RU"/>
              </w:rPr>
              <w:t>______ Л.С.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F744A">
              <w:rPr>
                <w:rFonts w:ascii="Times New Roman" w:hAnsi="Times New Roman"/>
                <w:sz w:val="28"/>
                <w:szCs w:val="28"/>
                <w:lang w:val="ru-RU"/>
              </w:rPr>
              <w:t>Альдебенева</w:t>
            </w:r>
          </w:p>
        </w:tc>
        <w:tc>
          <w:tcPr>
            <w:tcW w:w="4787" w:type="dxa"/>
          </w:tcPr>
          <w:p w:rsidR="003974CA" w:rsidRPr="007F744A" w:rsidRDefault="003974CA" w:rsidP="00DD03C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F74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УТВЕРЖДЕНО:</w:t>
            </w:r>
          </w:p>
          <w:p w:rsidR="003974CA" w:rsidRPr="007F744A" w:rsidRDefault="003974CA" w:rsidP="00DD03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44A">
              <w:rPr>
                <w:rFonts w:ascii="Times New Roman" w:hAnsi="Times New Roman"/>
                <w:sz w:val="28"/>
                <w:szCs w:val="28"/>
                <w:lang w:val="ru-RU"/>
              </w:rPr>
              <w:t>Директор ГБОУ СОШ</w:t>
            </w:r>
          </w:p>
          <w:p w:rsidR="003974CA" w:rsidRPr="007F744A" w:rsidRDefault="003974CA" w:rsidP="00DD03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44A">
              <w:rPr>
                <w:rFonts w:ascii="Times New Roman" w:hAnsi="Times New Roman"/>
                <w:sz w:val="28"/>
                <w:szCs w:val="28"/>
                <w:lang w:val="ru-RU"/>
              </w:rPr>
              <w:t>с.Старый Маклауш</w:t>
            </w:r>
          </w:p>
          <w:p w:rsidR="003974CA" w:rsidRPr="007F744A" w:rsidRDefault="003974CA" w:rsidP="00DD03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44A">
              <w:rPr>
                <w:rFonts w:ascii="Times New Roman" w:hAnsi="Times New Roman"/>
                <w:sz w:val="28"/>
                <w:szCs w:val="28"/>
                <w:lang w:val="ru-RU"/>
              </w:rPr>
              <w:t>______________ Н.П. Груздева</w:t>
            </w:r>
          </w:p>
          <w:p w:rsidR="003974CA" w:rsidRPr="007F744A" w:rsidRDefault="003974CA" w:rsidP="00DD03C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74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15/2-од </w:t>
            </w:r>
            <w:r w:rsidRPr="007F744A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24.02.</w:t>
            </w:r>
            <w:r w:rsidRPr="007F744A">
              <w:rPr>
                <w:rFonts w:ascii="Times New Roman" w:hAnsi="Times New Roman"/>
                <w:sz w:val="28"/>
                <w:szCs w:val="28"/>
                <w:lang w:val="ru-RU"/>
              </w:rPr>
              <w:t>2022 г.</w:t>
            </w:r>
          </w:p>
          <w:p w:rsidR="003974CA" w:rsidRPr="00981519" w:rsidRDefault="003974CA" w:rsidP="005473BC">
            <w:pPr>
              <w:pStyle w:val="BodyText"/>
              <w:rPr>
                <w:b/>
                <w:sz w:val="20"/>
              </w:rPr>
            </w:pPr>
          </w:p>
        </w:tc>
      </w:tr>
    </w:tbl>
    <w:p w:rsidR="003974CA" w:rsidRDefault="003974CA" w:rsidP="00DD03C2">
      <w:pPr>
        <w:pStyle w:val="NoSpacing"/>
        <w:jc w:val="center"/>
        <w:rPr>
          <w:b/>
          <w:sz w:val="32"/>
          <w:szCs w:val="32"/>
        </w:rPr>
      </w:pPr>
    </w:p>
    <w:p w:rsidR="003974CA" w:rsidRDefault="003974CA" w:rsidP="00DD03C2">
      <w:pPr>
        <w:pStyle w:val="NoSpacing"/>
        <w:jc w:val="center"/>
        <w:rPr>
          <w:b/>
          <w:sz w:val="32"/>
          <w:szCs w:val="32"/>
        </w:rPr>
      </w:pPr>
    </w:p>
    <w:p w:rsidR="003974CA" w:rsidRDefault="003974CA" w:rsidP="00DD03C2">
      <w:pPr>
        <w:pStyle w:val="NoSpacing"/>
        <w:jc w:val="center"/>
        <w:rPr>
          <w:b/>
          <w:sz w:val="32"/>
          <w:szCs w:val="32"/>
        </w:rPr>
      </w:pPr>
    </w:p>
    <w:p w:rsidR="003974CA" w:rsidRDefault="003974CA" w:rsidP="00DD03C2">
      <w:pPr>
        <w:pStyle w:val="NoSpacing"/>
        <w:jc w:val="center"/>
        <w:rPr>
          <w:b/>
          <w:sz w:val="32"/>
          <w:szCs w:val="32"/>
        </w:rPr>
      </w:pPr>
    </w:p>
    <w:p w:rsidR="003974CA" w:rsidRDefault="003974CA" w:rsidP="00DD03C2">
      <w:pPr>
        <w:pStyle w:val="NoSpacing"/>
        <w:jc w:val="center"/>
        <w:rPr>
          <w:b/>
          <w:sz w:val="32"/>
          <w:szCs w:val="32"/>
        </w:rPr>
      </w:pPr>
    </w:p>
    <w:p w:rsidR="003974CA" w:rsidRDefault="003974CA" w:rsidP="00DD03C2">
      <w:pPr>
        <w:pStyle w:val="NoSpacing"/>
        <w:jc w:val="center"/>
        <w:rPr>
          <w:b/>
          <w:sz w:val="32"/>
          <w:szCs w:val="32"/>
        </w:rPr>
      </w:pPr>
    </w:p>
    <w:p w:rsidR="003974CA" w:rsidRPr="00620087" w:rsidRDefault="003974CA" w:rsidP="00DD03C2">
      <w:pPr>
        <w:pStyle w:val="NoSpacing"/>
        <w:jc w:val="center"/>
        <w:rPr>
          <w:b/>
          <w:sz w:val="32"/>
          <w:szCs w:val="32"/>
        </w:rPr>
      </w:pPr>
      <w:r w:rsidRPr="00620087">
        <w:rPr>
          <w:b/>
          <w:sz w:val="32"/>
          <w:szCs w:val="32"/>
        </w:rPr>
        <w:t>Правила</w:t>
      </w:r>
    </w:p>
    <w:p w:rsidR="003974CA" w:rsidRDefault="003974CA" w:rsidP="00DD03C2">
      <w:pPr>
        <w:pStyle w:val="NoSpacing"/>
        <w:jc w:val="center"/>
        <w:rPr>
          <w:bCs/>
          <w:sz w:val="32"/>
          <w:szCs w:val="32"/>
        </w:rPr>
      </w:pPr>
      <w:r w:rsidRPr="00620087">
        <w:rPr>
          <w:b/>
          <w:sz w:val="32"/>
          <w:szCs w:val="32"/>
        </w:rPr>
        <w:t>по охране труда</w:t>
      </w:r>
      <w:r w:rsidRPr="00620087">
        <w:rPr>
          <w:sz w:val="32"/>
          <w:szCs w:val="32"/>
        </w:rPr>
        <w:br/>
      </w:r>
      <w:r w:rsidRPr="00620087">
        <w:rPr>
          <w:bCs/>
          <w:sz w:val="32"/>
          <w:szCs w:val="32"/>
        </w:rPr>
        <w:t xml:space="preserve">государственного бюджетного общеобразовательного </w:t>
      </w:r>
    </w:p>
    <w:p w:rsidR="003974CA" w:rsidRDefault="003974CA" w:rsidP="00DD03C2">
      <w:pPr>
        <w:pStyle w:val="NoSpacing"/>
        <w:jc w:val="center"/>
        <w:rPr>
          <w:sz w:val="32"/>
          <w:szCs w:val="32"/>
        </w:rPr>
      </w:pPr>
      <w:r w:rsidRPr="00620087">
        <w:rPr>
          <w:bCs/>
          <w:sz w:val="32"/>
          <w:szCs w:val="32"/>
        </w:rPr>
        <w:t>учреждения</w:t>
      </w:r>
      <w:r>
        <w:rPr>
          <w:bCs/>
          <w:sz w:val="32"/>
          <w:szCs w:val="32"/>
        </w:rPr>
        <w:t xml:space="preserve"> </w:t>
      </w:r>
      <w:r w:rsidRPr="00620087">
        <w:rPr>
          <w:bCs/>
          <w:sz w:val="32"/>
          <w:szCs w:val="32"/>
        </w:rPr>
        <w:t xml:space="preserve">Самарской области </w:t>
      </w:r>
      <w:r w:rsidRPr="00620087">
        <w:rPr>
          <w:sz w:val="32"/>
          <w:szCs w:val="32"/>
        </w:rPr>
        <w:t>средней общеобразовательной школы</w:t>
      </w:r>
      <w:r>
        <w:rPr>
          <w:sz w:val="32"/>
          <w:szCs w:val="32"/>
        </w:rPr>
        <w:t xml:space="preserve"> </w:t>
      </w:r>
      <w:r w:rsidRPr="00620087">
        <w:rPr>
          <w:sz w:val="32"/>
          <w:szCs w:val="32"/>
        </w:rPr>
        <w:t xml:space="preserve">с. Старый Маклауш  муниципального района </w:t>
      </w:r>
    </w:p>
    <w:p w:rsidR="003974CA" w:rsidRPr="00620087" w:rsidRDefault="003974CA" w:rsidP="00DD03C2">
      <w:pPr>
        <w:pStyle w:val="NoSpacing"/>
        <w:jc w:val="center"/>
        <w:rPr>
          <w:sz w:val="32"/>
          <w:szCs w:val="32"/>
        </w:rPr>
      </w:pPr>
      <w:r w:rsidRPr="00620087">
        <w:rPr>
          <w:sz w:val="32"/>
          <w:szCs w:val="32"/>
        </w:rPr>
        <w:t>Клявлинский</w:t>
      </w:r>
      <w:r>
        <w:rPr>
          <w:sz w:val="32"/>
          <w:szCs w:val="32"/>
        </w:rPr>
        <w:t xml:space="preserve"> </w:t>
      </w:r>
      <w:r w:rsidRPr="00620087">
        <w:rPr>
          <w:sz w:val="32"/>
          <w:szCs w:val="32"/>
        </w:rPr>
        <w:t>Самарской области</w:t>
      </w:r>
    </w:p>
    <w:p w:rsidR="003974CA" w:rsidRPr="00620087" w:rsidRDefault="003974CA" w:rsidP="00DD03C2">
      <w:pPr>
        <w:pStyle w:val="NoSpacing"/>
        <w:jc w:val="center"/>
        <w:rPr>
          <w:sz w:val="32"/>
          <w:szCs w:val="32"/>
        </w:rPr>
      </w:pPr>
      <w:r w:rsidRPr="00620087">
        <w:rPr>
          <w:sz w:val="32"/>
          <w:szCs w:val="32"/>
        </w:rPr>
        <w:t>(новая редакция)</w:t>
      </w:r>
    </w:p>
    <w:p w:rsidR="003974CA" w:rsidRPr="00F03DC2" w:rsidRDefault="003974CA" w:rsidP="00DD03C2">
      <w:pPr>
        <w:pStyle w:val="NoSpacing"/>
        <w:jc w:val="both"/>
        <w:rPr>
          <w:sz w:val="28"/>
          <w:szCs w:val="28"/>
        </w:rPr>
      </w:pPr>
    </w:p>
    <w:p w:rsidR="003974CA" w:rsidRPr="00F03DC2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</w:p>
    <w:p w:rsidR="003974CA" w:rsidRPr="00F03DC2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</w:p>
    <w:p w:rsidR="003974CA" w:rsidRPr="00F03DC2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</w:p>
    <w:p w:rsidR="003974CA" w:rsidRPr="00F03DC2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</w:p>
    <w:p w:rsidR="003974CA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</w:p>
    <w:p w:rsidR="003974CA" w:rsidRPr="00F03DC2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</w:p>
    <w:p w:rsidR="003974CA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</w:p>
    <w:p w:rsidR="003974CA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</w:p>
    <w:p w:rsidR="003974CA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</w:p>
    <w:p w:rsidR="003974CA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</w:p>
    <w:p w:rsidR="003974CA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</w:p>
    <w:p w:rsidR="003974CA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</w:p>
    <w:p w:rsidR="003974CA" w:rsidRPr="00F03DC2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  <w:r w:rsidRPr="00F03DC2">
        <w:rPr>
          <w:sz w:val="28"/>
          <w:szCs w:val="28"/>
        </w:rPr>
        <w:t>Принято</w:t>
      </w:r>
    </w:p>
    <w:p w:rsidR="003974CA" w:rsidRPr="00F03DC2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  <w:r w:rsidRPr="00F03DC2">
        <w:rPr>
          <w:sz w:val="28"/>
          <w:szCs w:val="28"/>
        </w:rPr>
        <w:t>Общим собранием трудового коллектива</w:t>
      </w:r>
    </w:p>
    <w:p w:rsidR="003974CA" w:rsidRPr="00F03DC2" w:rsidRDefault="003974CA" w:rsidP="00DD03C2">
      <w:pPr>
        <w:pStyle w:val="NoSpacing"/>
        <w:spacing w:line="276" w:lineRule="auto"/>
        <w:jc w:val="both"/>
        <w:rPr>
          <w:sz w:val="28"/>
          <w:szCs w:val="28"/>
        </w:rPr>
      </w:pPr>
      <w:r w:rsidRPr="00F03DC2">
        <w:rPr>
          <w:sz w:val="28"/>
          <w:szCs w:val="28"/>
        </w:rPr>
        <w:t>(протокол № ____ от « ___ » ________20___ г.)</w:t>
      </w:r>
    </w:p>
    <w:p w:rsidR="003974CA" w:rsidRPr="00F03DC2" w:rsidRDefault="003974CA" w:rsidP="00DD03C2">
      <w:pPr>
        <w:pStyle w:val="NoSpacing"/>
        <w:spacing w:line="276" w:lineRule="auto"/>
        <w:jc w:val="center"/>
        <w:rPr>
          <w:sz w:val="28"/>
          <w:szCs w:val="28"/>
        </w:rPr>
      </w:pPr>
    </w:p>
    <w:p w:rsidR="003974CA" w:rsidRPr="00F03DC2" w:rsidRDefault="003974CA" w:rsidP="00DD03C2">
      <w:pPr>
        <w:pStyle w:val="NoSpacing"/>
        <w:spacing w:line="276" w:lineRule="auto"/>
        <w:jc w:val="center"/>
        <w:rPr>
          <w:sz w:val="28"/>
          <w:szCs w:val="28"/>
        </w:rPr>
      </w:pPr>
    </w:p>
    <w:p w:rsidR="003974CA" w:rsidRPr="00F03DC2" w:rsidRDefault="003974CA" w:rsidP="00DD03C2">
      <w:pPr>
        <w:pStyle w:val="NoSpacing"/>
        <w:spacing w:line="276" w:lineRule="auto"/>
        <w:jc w:val="center"/>
        <w:rPr>
          <w:sz w:val="28"/>
          <w:szCs w:val="28"/>
        </w:rPr>
      </w:pPr>
      <w:r w:rsidRPr="00F03DC2">
        <w:rPr>
          <w:sz w:val="28"/>
          <w:szCs w:val="28"/>
        </w:rPr>
        <w:t>2022</w:t>
      </w:r>
    </w:p>
    <w:p w:rsidR="003974CA" w:rsidRPr="00F03DC2" w:rsidRDefault="003974CA" w:rsidP="00DD03C2">
      <w:pPr>
        <w:pStyle w:val="NoSpacing"/>
        <w:spacing w:line="276" w:lineRule="auto"/>
        <w:jc w:val="center"/>
        <w:rPr>
          <w:sz w:val="28"/>
          <w:szCs w:val="28"/>
        </w:rPr>
      </w:pPr>
      <w:r w:rsidRPr="00F03DC2">
        <w:rPr>
          <w:b/>
          <w:bCs/>
          <w:color w:val="000000"/>
          <w:sz w:val="28"/>
          <w:szCs w:val="28"/>
        </w:rPr>
        <w:t>1. Общие требования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 xml:space="preserve">1.1. Правила </w:t>
      </w:r>
      <w:r w:rsidRPr="00F03DC2">
        <w:rPr>
          <w:sz w:val="28"/>
          <w:szCs w:val="28"/>
        </w:rPr>
        <w:t xml:space="preserve">по охране труда </w:t>
      </w:r>
      <w:r w:rsidRPr="00F03DC2">
        <w:rPr>
          <w:bCs/>
          <w:sz w:val="28"/>
          <w:szCs w:val="28"/>
        </w:rPr>
        <w:t>государственного бюджетного общеобразовательного учреждения</w:t>
      </w:r>
      <w:r w:rsidRPr="00F03DC2">
        <w:rPr>
          <w:sz w:val="28"/>
          <w:szCs w:val="28"/>
        </w:rPr>
        <w:t xml:space="preserve"> </w:t>
      </w:r>
      <w:r w:rsidRPr="00F03DC2">
        <w:rPr>
          <w:bCs/>
          <w:sz w:val="28"/>
          <w:szCs w:val="28"/>
        </w:rPr>
        <w:t xml:space="preserve">Самарской области </w:t>
      </w:r>
      <w:r w:rsidRPr="00F03DC2">
        <w:rPr>
          <w:sz w:val="28"/>
          <w:szCs w:val="28"/>
        </w:rPr>
        <w:t xml:space="preserve">средней общеобразовательной школы </w:t>
      </w:r>
      <w:r>
        <w:rPr>
          <w:sz w:val="28"/>
          <w:szCs w:val="28"/>
        </w:rPr>
        <w:t>с.Старый Маклауш муниципального района Клявлин</w:t>
      </w:r>
      <w:r w:rsidRPr="00F03DC2">
        <w:rPr>
          <w:sz w:val="28"/>
          <w:szCs w:val="28"/>
        </w:rPr>
        <w:t xml:space="preserve">ский Самарской области (далее – учреждение) </w:t>
      </w:r>
      <w:r w:rsidRPr="00F03DC2">
        <w:rPr>
          <w:color w:val="000000"/>
          <w:sz w:val="28"/>
          <w:szCs w:val="28"/>
        </w:rPr>
        <w:t>разработаны с учётом положений Приказа Минтруда России от 29.10.2021 № 772н, которые устанавливают требования к организации и осуществлению производственной деятельности в зданиях и на территории учреждения.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1.2. Настоящие правила обязательны для применения всеми работниками во всех структурных подразделениях учреждения.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1.3. Работники подрядных организаций, занятые выполнением работ в зданиях и на территории учреждения, должны руководствоваться требованиями настоящих правил.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1.4. В ходе производственной деятельности учреждения для работников характерны следующие профессиональные риски и опасности: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эмоциональные перегрузки, умственное перенапряжение;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падение из-за потери равновесия, в том числе при спотыкании или поскальзывании;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падение из-за внезапного появления на пути следования большого перепада высот;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порез частей тела, в т</w:t>
      </w:r>
      <w:r>
        <w:rPr>
          <w:color w:val="000000"/>
          <w:sz w:val="28"/>
          <w:szCs w:val="28"/>
        </w:rPr>
        <w:t xml:space="preserve">ом числе кромкой листа бумаги, </w:t>
      </w:r>
      <w:r w:rsidRPr="00F03DC2">
        <w:rPr>
          <w:color w:val="000000"/>
          <w:sz w:val="28"/>
          <w:szCs w:val="28"/>
        </w:rPr>
        <w:t xml:space="preserve"> канцелярским ножом, ножницами;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поражение 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ожог при контакте незащищенных частей тела с поверхностью предметов, имеющих высокую температуру;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ожог от воздействия на незащищенные участки тела материалов, жидкостей или газов, имеющих высокую температуру;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тепловой удар при длительном нахождении на открытом воздухе при прямом воздействии лучей солнца на незащищенную поверхность головы;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воздействие ультрафиолетового излучения;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недостаточная освещенность рабочей зоны;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опасность натыкания на неподвижную колющую поверхность (острие);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воздействие на кожные покровы чистящих и обезжиривающих веществ;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вдыхание паров вредных жидкостей, газов, пыли, тумана, дыма</w:t>
      </w:r>
    </w:p>
    <w:p w:rsidR="003974CA" w:rsidRPr="00F03DC2" w:rsidRDefault="003974CA" w:rsidP="00DD03C2">
      <w:pPr>
        <w:pStyle w:val="NoSpacing"/>
        <w:jc w:val="both"/>
        <w:rPr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1.5. Вредные факторы и профессиональные риски для работников каждой должности или каждого вида работ определяются инструкцией по охране труда для соответствующей должности и/или вида работ.</w:t>
      </w:r>
    </w:p>
    <w:p w:rsidR="003974CA" w:rsidRPr="00F03DC2" w:rsidRDefault="003974CA" w:rsidP="00DD03C2">
      <w:pPr>
        <w:jc w:val="center"/>
        <w:rPr>
          <w:rFonts w:hAnsi="Times New Roman"/>
          <w:color w:val="000000"/>
          <w:sz w:val="28"/>
          <w:szCs w:val="28"/>
          <w:lang w:val="ru-RU"/>
        </w:rPr>
      </w:pP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 xml:space="preserve">2. 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>Требования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>охраны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>труда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>работников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>при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>организации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>и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>проведении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F03DC2">
        <w:rPr>
          <w:rFonts w:eastAsia="Times New Roman" w:hAnsi="Times New Roman"/>
          <w:b/>
          <w:bCs/>
          <w:color w:val="000000"/>
          <w:sz w:val="28"/>
          <w:szCs w:val="28"/>
          <w:lang w:val="ru-RU"/>
        </w:rPr>
        <w:t>работ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2.1.  При организации и проведении работ работники учреждения обязаны соблюдать требования федерального законодательства по охране труда, правил по охране труда, санитарных правил, инструкций по охране труда и иных локальных актов работодателя, при пользовании техникой и иными приборами – инструкций по эксплуатации таких средств и приборов.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2.2. В учреждении проводятся следующие технико-технологические и организационные мероприятия: специальная оценка условий труда, оценка уровней профессиональных рисков;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организация предварительных и периодических медицинских осмотров работников;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реализация мероприятий по улучшению условий труда, в том числе разработанных по результатам специальной оценки рабочих мест по условиям труда, и оценки уровней профессиональных рисков;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внедрение систем автоматического и дистанционного управления и регулирования оборудованием, технологическими процессами, подъемными и транспортными устройствами;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приобретение и монтаж средств пожарной сигнализации и пожаротушения;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внедрение и (или) модернизация технических устройств, обеспечивающих защиту работников от поражения электрическим током;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механизация и автоматизация технологических операций (процессов), связанных с хранением, перемещением (транспортированием) грузов, заполнением и опорожнением передвижных и стационарных резервуаров (сосудов) с пищевыми полуфабрикатами;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механизация уборки помещений, очистки воздуховодов и вентиляционных установок, осветительной арматуры, окон, фрамуг, световых фонарей;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приобретение и монтаж установок (автоматов) для обеспечения работников питьевой водой;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обеспечение хранения средств индивидуальной защиты,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средств индивидуальной защиты;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приобретение стендов, тренажеров, наглядных материалов, научнотехнической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организация в установленном порядке обучения, инструктажа, проверки знаний по охране труда работников;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организация обучения работников оказанию первой помощи пострадавшим на производстве;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препаратами для оказания первой помощи;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устройство</w:t>
      </w:r>
      <w:r>
        <w:rPr>
          <w:color w:val="000000"/>
          <w:sz w:val="28"/>
          <w:szCs w:val="28"/>
        </w:rPr>
        <w:t xml:space="preserve"> тротуаров, переходов, </w:t>
      </w:r>
      <w:r w:rsidRPr="00F03DC2">
        <w:rPr>
          <w:color w:val="000000"/>
          <w:sz w:val="28"/>
          <w:szCs w:val="28"/>
        </w:rPr>
        <w:t xml:space="preserve"> галерей на территории организации в целях обеспечения безопасности работников;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организация и проведение производственного контроля в порядке, установленном действующим законодательством;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издание (тиражирование) инструкций по охране труда.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2.3. Для организации, выполнения и контроля мероприятий в учреждении приказом учреждения назначаются ответственные лица.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2.4. Работниками учреждения не проводятся работы повышенной опасности, требующие оформления наряда-допуска.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2.5. В случае осуществления деятельности, связанной с использованием материалов, способных оказать вредное воздействие на работника, в том числе в ходе лабораторных работ, работники учреждения обязаны использовать средства индивидуальной защиты.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2.6. Все материалы, способные оказать вредное воздействие на работника, хранятся в специально отведенных местах, исключающих свободный доступ посторонних лиц, в том числе обучающихся.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2.7. Перечни вредных факторов и профессиональных рисков, воздействующих на работника в ходе его профессиональной деятельности, доводятся до сведения работников под подпись.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2.8. На случай аварийной ситуации в учреждении установлены системы оповещения, сигнальная разметка и схемы эвакуации. Работники учреждения проходят инструктажи по порядку действий в чрезвычайной ситуации, противопожарные инструктажи, инструктажи по вопросам антитеррористической защищенности, инструктажи по охране труда, обучение навыкам оказания первой помощи.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3. Требования, предъявляемые к производственным помещениям и производственным площадкам, в целях обеспечения охраны труда работников.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3.1. С целью обеспечения безопасности работников в помещениях и на территории учреждения обеспечиваются: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</w:r>
      <w:r w:rsidRPr="00897501">
        <w:rPr>
          <w:color w:val="000000"/>
          <w:sz w:val="28"/>
          <w:szCs w:val="28"/>
        </w:rPr>
        <w:t>свободные проходы и проезды на территории,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</w:r>
      <w:r w:rsidRPr="00897501">
        <w:rPr>
          <w:color w:val="000000"/>
          <w:sz w:val="28"/>
          <w:szCs w:val="28"/>
        </w:rPr>
        <w:t>наличие действующей общеобменной вентиляции, а на стационарных рабочих местах - местной вентиляции;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наличие необходимого освещения, в том числе сигнального в ночное время;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своевременная очистка крыш и их откосов зданий (сооружений) от снега, сосулек и наледи в зимнее время года;</w:t>
      </w:r>
    </w:p>
    <w:p w:rsidR="003974CA" w:rsidRPr="00897501" w:rsidRDefault="003974CA" w:rsidP="00857F87">
      <w:pPr>
        <w:pStyle w:val="NoSpacing"/>
        <w:ind w:firstLine="708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 xml:space="preserve">содержание объектов, расположенных на территории организации (спортивных </w:t>
      </w:r>
      <w:r w:rsidRPr="00897501">
        <w:rPr>
          <w:color w:val="000000"/>
          <w:sz w:val="28"/>
          <w:szCs w:val="28"/>
        </w:rPr>
        <w:tab/>
        <w:t>объектов, малых архитектурных форм, скамеек, навесов и т.д) в исправном состоянии и чистоте, без сколов, срезов или острых углов, при необходимости плотно закрепленных;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запрет на выгул домашних животных на территории организации;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недопущение нахождения в зданиях и на территории организации посторонних предметов, оставленных без присмотра;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запрет</w:t>
      </w:r>
      <w:r>
        <w:rPr>
          <w:color w:val="000000"/>
          <w:sz w:val="28"/>
          <w:szCs w:val="28"/>
        </w:rPr>
        <w:t xml:space="preserve"> </w:t>
      </w:r>
      <w:r w:rsidRPr="00897501">
        <w:rPr>
          <w:color w:val="000000"/>
          <w:sz w:val="28"/>
          <w:szCs w:val="28"/>
        </w:rPr>
        <w:t>на высаживание</w:t>
      </w:r>
      <w:r>
        <w:rPr>
          <w:color w:val="000000"/>
          <w:sz w:val="28"/>
          <w:szCs w:val="28"/>
        </w:rPr>
        <w:t xml:space="preserve"> </w:t>
      </w:r>
      <w:r w:rsidRPr="00897501">
        <w:rPr>
          <w:color w:val="000000"/>
          <w:sz w:val="28"/>
          <w:szCs w:val="28"/>
        </w:rPr>
        <w:t>колючих кустарников,</w:t>
      </w:r>
      <w:r>
        <w:rPr>
          <w:color w:val="000000"/>
          <w:sz w:val="28"/>
          <w:szCs w:val="28"/>
        </w:rPr>
        <w:t xml:space="preserve"> з</w:t>
      </w:r>
      <w:r w:rsidRPr="00897501">
        <w:rPr>
          <w:color w:val="000000"/>
          <w:sz w:val="28"/>
          <w:szCs w:val="28"/>
        </w:rPr>
        <w:t>еленых насаждений (деревьев и кустарников), дающих мелкие семена и ядовитые плоды, а также вызывающих аллергию;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запрет на использование в помещениях</w:t>
      </w:r>
      <w:r>
        <w:rPr>
          <w:color w:val="000000"/>
          <w:sz w:val="28"/>
          <w:szCs w:val="28"/>
        </w:rPr>
        <w:t xml:space="preserve"> </w:t>
      </w:r>
      <w:r w:rsidRPr="00897501">
        <w:rPr>
          <w:color w:val="000000"/>
          <w:sz w:val="28"/>
          <w:szCs w:val="28"/>
        </w:rPr>
        <w:t>электронагревательных приборов (кипятильниками, электроплитками), а также свечей, бенгальских огней, пиротехники;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размещение на ограждениях предупредительных надписей и знаков, а для ночного времени - сигнального освещения.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 xml:space="preserve">3.2. Во всех помещениях организации осветительные приборы должны быть установлены и расположены так, чтобы обеспечивалась возможность обслуживания их при помощи обычных технических средств (приставных лестниц, стремянок и т.п.). </w:t>
      </w:r>
      <w:r w:rsidRPr="00897501">
        <w:rPr>
          <w:color w:val="000000"/>
          <w:sz w:val="28"/>
          <w:szCs w:val="28"/>
        </w:rPr>
        <w:tab/>
        <w:t>Освещение в санузлах обеспечивается напряжением не выше 36 В, корпуса светильников с лампами накаливания и патронов должны быть выполнены в водо-, парозащитном исполнении и заземлены.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3.3. В санузлах установка выключателей, электрических розеток не допускается.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3.4. При прачечных следует предусматривать помещения для ремонта и глаженья белья, которые комплектуются гладильными досками промышленного изготовления. Рабочее место обеспечивается диэлектрическим резиновым ковриком и несгораемой подставкой для электрического утюга. Рабочее место от заземленных частей должно быть удалено на расстояние не менее чем 1,5 м.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3.5. Полы в производственных помещениях должны иметь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крышками в уровень с полом. Металлические полы, ступени лестниц, переходные мостики должны иметь рифлёную поверхность.</w:t>
      </w:r>
    </w:p>
    <w:p w:rsidR="003974CA" w:rsidRPr="009C498A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3.6. На рабочих местах, на которых по условиям производственного процесса полы постоянно мокрые или холодные, должны устанавливаться подножные решетки или теплоизолирующие</w:t>
      </w:r>
      <w:r w:rsidRPr="009C498A">
        <w:rPr>
          <w:color w:val="000000"/>
          <w:sz w:val="28"/>
          <w:szCs w:val="28"/>
        </w:rPr>
        <w:t xml:space="preserve"> коврики, выполненные из материалов, легко поддающихся санитарной обработке.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9C498A">
        <w:rPr>
          <w:b/>
          <w:color w:val="000000"/>
          <w:sz w:val="28"/>
          <w:szCs w:val="28"/>
        </w:rPr>
        <w:tab/>
      </w:r>
      <w:r w:rsidRPr="009C498A">
        <w:rPr>
          <w:color w:val="000000"/>
          <w:sz w:val="28"/>
          <w:szCs w:val="28"/>
        </w:rPr>
        <w:t>3.7. Полы в производственных помещениях должны быть устойчивы к механи</w:t>
      </w:r>
      <w:bookmarkStart w:id="0" w:name="_GoBack"/>
      <w:bookmarkEnd w:id="0"/>
      <w:r w:rsidRPr="009C498A">
        <w:rPr>
          <w:color w:val="000000"/>
          <w:sz w:val="28"/>
          <w:szCs w:val="28"/>
        </w:rPr>
        <w:t xml:space="preserve">ческим, тепловым или химическим воздействиям. Элементы конструкции полов не должны накапливать или поглощать попадающие на пол в </w:t>
      </w:r>
      <w:r w:rsidRPr="00897501">
        <w:rPr>
          <w:color w:val="000000"/>
          <w:sz w:val="28"/>
          <w:szCs w:val="28"/>
        </w:rPr>
        <w:t>процессе производства работ вредные вещества.</w:t>
      </w:r>
    </w:p>
    <w:p w:rsidR="003974CA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3.8.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3974CA" w:rsidRPr="00897501" w:rsidRDefault="003974CA" w:rsidP="00897501">
      <w:pPr>
        <w:pStyle w:val="NoSpacing"/>
        <w:ind w:firstLine="708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 По мере загрязнения сточные лотки, трапы, каналы и их решетки необходимо очищать.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4. Требования, предъявляемые к оборудованию, его размещению и организации рабочих мест, в целях обеспечения охраны труда работников: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4.1. Рабочие места в зависимости от вида работ должны оборудоваться стеллажами, столами, шкафами, тумбочками для удобного и безопасного выполнения работ, хранения документов, инструментов и т.д.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4.2. Стеллажи, столы, шкафы, тумбочки должны быть прочными и надежно стоять на полу. Размеры полок стеллажей должны соответствовать габаритам укладываемых инструментов, не иметь уклона или иметь уклон внутрь.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4.3. Поверхность стеллажей, столов, шкафов и тумбочек должна быть гладкой, без повреждений, не имеющей острых кромок и заусенцев.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4.4. Оборудование, инструменты и приспособления на рабочем месте должны располагаться таким образом, чтобы обеспечить доступ к их полноценной эксплуатации и обслуживанию, но исключить возможность их скатывания и падения.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4.5. При транспортировке инструментов и приспособлений их травмоопасные (острые, режущие) части и детали должны изолироваться в целях обеспечения безопасности работников.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4.6. Опасные зоны выполнения работ по производству пищевой продукции должны быть ограждены либо обозначены. 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4.7. Работники обязаны использовать средства индивидуальной и коллективной защиты в зависимости от вида выполняемых работ и типа используемого оборудования.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4.8. Работники обязаны обеспечивать содержание и эксплуатацию оборудования и инструментов в соответствии с требованиями технической документации организации-изготовителя.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4.9. Осмотр, ремонт, проверка, испытание и техническое освидетельствование оборудования и приспособлений (за исключением ручного инструмента) должны выполняться квалифицированными работниками, назначенными работодателем ответственными за содержание в исправном состоянии конкретных видов инструмента, либо должны осуществляться по договорам, заключаемым со специализированными организациями.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4.10. На части оборудования, инструмента или приспособления, предназначенные исключительно для профессионального вмешательства, наносится сигнальная разметка (предупреждающая наклейка).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4.11. О</w:t>
      </w:r>
      <w:r w:rsidRPr="00F03DC2">
        <w:rPr>
          <w:color w:val="000000"/>
          <w:sz w:val="28"/>
          <w:szCs w:val="28"/>
        </w:rPr>
        <w:t>пасное технологическое оборудование в учреждении не используется.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5. 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работников: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5.1. В учреждении работы с использованием исходных материалов и полуфабрикатов проводятся в помещениях пищеблока. При производстве пищевой продукции используется пищевое сырье и полуфабрикаты.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5.2. Перевозка (транспортирование) и хранение продовольственного (пищевого) сырья и пищевой продукции осуществляются в соответствии с требованиями соответствующих технических регламентов. Совместная перевозка (транспортирование) продовольственного (пищевого) сырья, полуфабрикатов и готовой пищевой продукции допускается при условии наличия герметической упаковки, а также при соблюдении температурно-влажностных условий хранения и перевозки (транспортирования).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5.3. Для продовольственного (пищевого) сырья и готовой к употреблению пищевой продукции используются раздельное технологическое и холодильное оборудование, производственные столы, разделочный инвентарь (маркированный любым способом), многооборотные средства упаковки и кухонная посуда.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5.4. Допускается обработка продовольственного (пищевого) сырья и изготовление из него кулинарных полуфабрикатов в одном цехе при условии выделения раздельных зон (участков) и обеспечения раздельным оборудованием и инвентарем.</w:t>
      </w:r>
    </w:p>
    <w:p w:rsidR="003974CA" w:rsidRPr="00897501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 xml:space="preserve">5.5. </w:t>
      </w:r>
      <w:r w:rsidRPr="00897501">
        <w:rPr>
          <w:color w:val="000000"/>
          <w:sz w:val="28"/>
          <w:szCs w:val="28"/>
        </w:rPr>
        <w:t>Для сбора и хранения пищевых отходов на пищеблоке оборудуется специальное место. Для утилизации пищевых отходов используется кухонных измельчитель.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897501">
        <w:rPr>
          <w:color w:val="000000"/>
          <w:sz w:val="28"/>
          <w:szCs w:val="28"/>
        </w:rPr>
        <w:tab/>
        <w:t>5.6. Емкости для сбора пищевых</w:t>
      </w:r>
      <w:r w:rsidRPr="00F03DC2">
        <w:rPr>
          <w:color w:val="000000"/>
          <w:sz w:val="28"/>
          <w:szCs w:val="28"/>
        </w:rPr>
        <w:t xml:space="preserve"> отходов очищаются по мере наполнения и промываются 2% раствором кальцинированной соды.</w:t>
      </w:r>
    </w:p>
    <w:p w:rsidR="003974CA" w:rsidRPr="00F03DC2" w:rsidRDefault="003974CA" w:rsidP="00DD03C2">
      <w:pPr>
        <w:pStyle w:val="NoSpacing"/>
        <w:jc w:val="both"/>
        <w:rPr>
          <w:color w:val="000000"/>
          <w:sz w:val="28"/>
          <w:szCs w:val="28"/>
        </w:rPr>
      </w:pPr>
      <w:r w:rsidRPr="00F03DC2">
        <w:rPr>
          <w:color w:val="000000"/>
          <w:sz w:val="28"/>
          <w:szCs w:val="28"/>
        </w:rPr>
        <w:tab/>
        <w:t>5.7. Пищевое сырье и полуфабрикаты не образуют вредных и опасных веществ и не являются источниками вредных производственных факторов.</w:t>
      </w:r>
    </w:p>
    <w:p w:rsidR="003974CA" w:rsidRPr="00DD03C2" w:rsidRDefault="003974CA">
      <w:pPr>
        <w:rPr>
          <w:lang w:val="ru-RU"/>
        </w:rPr>
      </w:pPr>
    </w:p>
    <w:sectPr w:rsidR="003974CA" w:rsidRPr="00DD03C2" w:rsidSect="00F00FEE">
      <w:footerReference w:type="even" r:id="rId6"/>
      <w:footerReference w:type="default" r:id="rId7"/>
      <w:pgSz w:w="11907" w:h="16839"/>
      <w:pgMar w:top="907" w:right="907" w:bottom="90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CA" w:rsidRDefault="003974CA">
      <w:r>
        <w:separator/>
      </w:r>
    </w:p>
  </w:endnote>
  <w:endnote w:type="continuationSeparator" w:id="0">
    <w:p w:rsidR="003974CA" w:rsidRDefault="0039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CA" w:rsidRDefault="003974CA" w:rsidP="003064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4CA" w:rsidRDefault="003974CA" w:rsidP="006200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4CA" w:rsidRDefault="003974CA" w:rsidP="003064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974CA" w:rsidRDefault="003974CA" w:rsidP="006200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CA" w:rsidRDefault="003974CA">
      <w:r>
        <w:separator/>
      </w:r>
    </w:p>
  </w:footnote>
  <w:footnote w:type="continuationSeparator" w:id="0">
    <w:p w:rsidR="003974CA" w:rsidRDefault="00397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572"/>
    <w:rsid w:val="00123B7A"/>
    <w:rsid w:val="0030646A"/>
    <w:rsid w:val="003974CA"/>
    <w:rsid w:val="003D40D3"/>
    <w:rsid w:val="005473BC"/>
    <w:rsid w:val="00620087"/>
    <w:rsid w:val="006602CB"/>
    <w:rsid w:val="006B79A2"/>
    <w:rsid w:val="007F744A"/>
    <w:rsid w:val="00857F87"/>
    <w:rsid w:val="00897501"/>
    <w:rsid w:val="008B7572"/>
    <w:rsid w:val="00904B5F"/>
    <w:rsid w:val="00981519"/>
    <w:rsid w:val="009C498A"/>
    <w:rsid w:val="00A007CF"/>
    <w:rsid w:val="00B57C19"/>
    <w:rsid w:val="00DD03C2"/>
    <w:rsid w:val="00F00FEE"/>
    <w:rsid w:val="00F03DC2"/>
    <w:rsid w:val="00F537A8"/>
    <w:rsid w:val="00FC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C2"/>
    <w:pPr>
      <w:spacing w:before="100" w:beforeAutospacing="1" w:after="100" w:afterAutospacing="1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03C2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03C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03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00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E29"/>
    <w:rPr>
      <w:lang w:val="en-US" w:eastAsia="en-US"/>
    </w:rPr>
  </w:style>
  <w:style w:type="character" w:styleId="PageNumber">
    <w:name w:val="page number"/>
    <w:basedOn w:val="DefaultParagraphFont"/>
    <w:uiPriority w:val="99"/>
    <w:rsid w:val="006200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8</Pages>
  <Words>2398</Words>
  <Characters>13674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dcterms:created xsi:type="dcterms:W3CDTF">2022-03-21T17:28:00Z</dcterms:created>
  <dcterms:modified xsi:type="dcterms:W3CDTF">2022-03-28T09:05:00Z</dcterms:modified>
</cp:coreProperties>
</file>